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62" w:rsidRDefault="00993BBB">
      <w:r>
        <w:t>Hybrid OR Webcast and Tour</w:t>
      </w:r>
    </w:p>
    <w:p w:rsidR="00993BBB" w:rsidRDefault="00993BBB"/>
    <w:p w:rsidR="00993BBB" w:rsidRDefault="00993BBB">
      <w:r>
        <w:t>Monday, September 11</w:t>
      </w:r>
    </w:p>
    <w:p w:rsidR="00993BBB" w:rsidRDefault="00993BBB">
      <w:r>
        <w:t>5:00 – 6:30 pm Eastern</w:t>
      </w:r>
    </w:p>
    <w:p w:rsidR="00993BBB" w:rsidRDefault="00993BBB">
      <w:r>
        <w:t>Thomas Scalea, MD, Chief, R Adams Cowley Shock Trauma Center, Baltimore, MD</w:t>
      </w:r>
    </w:p>
    <w:p w:rsidR="00993BBB" w:rsidRDefault="00993BBB"/>
    <w:p w:rsidR="00993BBB" w:rsidRDefault="00993BBB"/>
    <w:p w:rsidR="00993BBB" w:rsidRDefault="00993BBB" w:rsidP="00993BBB">
      <w:r>
        <w:t>Tuesday, September 12</w:t>
      </w:r>
    </w:p>
    <w:p w:rsidR="00993BBB" w:rsidRDefault="00993BBB"/>
    <w:p w:rsidR="00993BBB" w:rsidRDefault="00993BBB">
      <w:r>
        <w:t>GROUP 1</w:t>
      </w:r>
    </w:p>
    <w:p w:rsidR="00993BBB" w:rsidRDefault="00993BBB"/>
    <w:p w:rsidR="00993BBB" w:rsidRDefault="00993BBB">
      <w:r>
        <w:t xml:space="preserve">8:00 </w:t>
      </w:r>
      <w:proofErr w:type="gramStart"/>
      <w:r>
        <w:t>am</w:t>
      </w:r>
      <w:proofErr w:type="gramEnd"/>
      <w:r>
        <w:t xml:space="preserve"> Breakfast and Welcome</w:t>
      </w:r>
    </w:p>
    <w:p w:rsidR="00993BBB" w:rsidRDefault="00993BBB">
      <w:r>
        <w:tab/>
        <w:t>Speaker:  TBD, R Adams Cowley Shock Trauma Center</w:t>
      </w:r>
    </w:p>
    <w:p w:rsidR="00993BBB" w:rsidRDefault="00993BBB"/>
    <w:p w:rsidR="00993BBB" w:rsidRDefault="00993BBB">
      <w:r>
        <w:t xml:space="preserve">9:00 </w:t>
      </w:r>
      <w:proofErr w:type="gramStart"/>
      <w:r>
        <w:t>am</w:t>
      </w:r>
      <w:proofErr w:type="gramEnd"/>
      <w:r>
        <w:t xml:space="preserve"> Load Buses to R Adams Cowley Shock Trauma Center</w:t>
      </w:r>
    </w:p>
    <w:p w:rsidR="00993BBB" w:rsidRDefault="00993BBB"/>
    <w:p w:rsidR="00993BBB" w:rsidRDefault="00EB7B30">
      <w:r>
        <w:t>9:15 am T</w:t>
      </w:r>
      <w:bookmarkStart w:id="0" w:name="_GoBack"/>
      <w:bookmarkEnd w:id="0"/>
      <w:r w:rsidR="00993BBB">
        <w:t>our of the Hybrid OR, questions and discussion</w:t>
      </w:r>
    </w:p>
    <w:p w:rsidR="00993BBB" w:rsidRDefault="00993BBB"/>
    <w:p w:rsidR="00993BBB" w:rsidRDefault="00993BBB">
      <w:r>
        <w:t xml:space="preserve">11:00 </w:t>
      </w:r>
      <w:proofErr w:type="gramStart"/>
      <w:r>
        <w:t>am</w:t>
      </w:r>
      <w:proofErr w:type="gramEnd"/>
      <w:r>
        <w:t xml:space="preserve"> Buses load to return to the Marriott Baltimore Waterfront</w:t>
      </w:r>
    </w:p>
    <w:p w:rsidR="00993BBB" w:rsidRDefault="00993BBB"/>
    <w:p w:rsidR="00993BBB" w:rsidRDefault="00993BBB">
      <w:r>
        <w:t>GROUP 2</w:t>
      </w:r>
    </w:p>
    <w:p w:rsidR="00993BBB" w:rsidRDefault="00993BBB"/>
    <w:p w:rsidR="00993BBB" w:rsidRDefault="00993BBB">
      <w:r>
        <w:t>12:00 pm Lunch and Welcome</w:t>
      </w:r>
    </w:p>
    <w:p w:rsidR="00993BBB" w:rsidRDefault="00993BBB">
      <w:r>
        <w:tab/>
        <w:t>Speaker: TBD, R Adams Cowley Shock Trauma Center</w:t>
      </w:r>
    </w:p>
    <w:p w:rsidR="00993BBB" w:rsidRDefault="00993BBB"/>
    <w:p w:rsidR="00993BBB" w:rsidRDefault="00993BBB">
      <w:r>
        <w:t>1:00 pm Load Buses</w:t>
      </w:r>
    </w:p>
    <w:p w:rsidR="00993BBB" w:rsidRDefault="00993BBB"/>
    <w:p w:rsidR="00993BBB" w:rsidRDefault="00993BBB">
      <w:r>
        <w:t>1:15 – 3:00 pm Tour of the Hybrid OR, questions and discussion</w:t>
      </w:r>
    </w:p>
    <w:p w:rsidR="00993BBB" w:rsidRDefault="00993BBB"/>
    <w:p w:rsidR="00993BBB" w:rsidRDefault="00993BBB">
      <w:r>
        <w:t>3:00 pm Buses load to return to the Marriott Baltimore Waterfront</w:t>
      </w:r>
    </w:p>
    <w:sectPr w:rsidR="0099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0MzEyMDKxMLYwMzZW0lEKTi0uzszPAykwrAUA8sTHFCwAAAA="/>
  </w:docVars>
  <w:rsids>
    <w:rsidRoot w:val="00993BBB"/>
    <w:rsid w:val="00212F56"/>
    <w:rsid w:val="002B7240"/>
    <w:rsid w:val="002C605A"/>
    <w:rsid w:val="00993BBB"/>
    <w:rsid w:val="00EB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Gautschy</dc:creator>
  <cp:lastModifiedBy>Sharon Gautschy</cp:lastModifiedBy>
  <cp:revision>2</cp:revision>
  <dcterms:created xsi:type="dcterms:W3CDTF">2017-02-22T19:08:00Z</dcterms:created>
  <dcterms:modified xsi:type="dcterms:W3CDTF">2017-04-20T12:17:00Z</dcterms:modified>
</cp:coreProperties>
</file>