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9F89E" w14:textId="77777777" w:rsidR="002D282C" w:rsidRDefault="002D282C" w:rsidP="0077762C">
      <w:pPr>
        <w:jc w:val="center"/>
        <w:rPr>
          <w:rFonts w:asciiTheme="minorHAnsi" w:hAnsiTheme="minorHAnsi"/>
          <w:b/>
          <w:sz w:val="28"/>
          <w:szCs w:val="28"/>
        </w:rPr>
      </w:pPr>
      <w:r w:rsidRPr="002D282C">
        <w:rPr>
          <w:noProof/>
        </w:rPr>
        <w:drawing>
          <wp:inline distT="0" distB="0" distL="0" distR="0" wp14:anchorId="6FC7F90C" wp14:editId="65AA4156">
            <wp:extent cx="1152144" cy="11704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52144" cy="1170432"/>
                    </a:xfrm>
                    <a:prstGeom prst="rect">
                      <a:avLst/>
                    </a:prstGeom>
                  </pic:spPr>
                </pic:pic>
              </a:graphicData>
            </a:graphic>
          </wp:inline>
        </w:drawing>
      </w:r>
    </w:p>
    <w:p w14:paraId="4F33C35A" w14:textId="77777777" w:rsidR="002D282C" w:rsidRPr="00AA0DBE" w:rsidRDefault="002D282C" w:rsidP="0077762C">
      <w:pPr>
        <w:jc w:val="center"/>
        <w:rPr>
          <w:rFonts w:cs="Calibri"/>
          <w:b/>
          <w:sz w:val="28"/>
          <w:szCs w:val="28"/>
        </w:rPr>
      </w:pPr>
    </w:p>
    <w:p w14:paraId="0FDA3A93" w14:textId="77777777" w:rsidR="004C28E4" w:rsidRPr="00AA0DBE" w:rsidRDefault="004C28E4" w:rsidP="0077762C">
      <w:pPr>
        <w:jc w:val="center"/>
        <w:rPr>
          <w:rFonts w:cs="Calibri"/>
          <w:b/>
          <w:sz w:val="28"/>
          <w:szCs w:val="28"/>
        </w:rPr>
      </w:pPr>
      <w:r w:rsidRPr="00AA0DBE">
        <w:rPr>
          <w:rFonts w:cs="Calibri"/>
          <w:b/>
          <w:sz w:val="28"/>
          <w:szCs w:val="28"/>
        </w:rPr>
        <w:t>A</w:t>
      </w:r>
      <w:r w:rsidR="0088652D" w:rsidRPr="00AA0DBE">
        <w:rPr>
          <w:rFonts w:cs="Calibri"/>
          <w:b/>
          <w:sz w:val="28"/>
          <w:szCs w:val="28"/>
        </w:rPr>
        <w:t>AST Program Directors Subc</w:t>
      </w:r>
      <w:r w:rsidRPr="00AA0DBE">
        <w:rPr>
          <w:rFonts w:cs="Calibri"/>
          <w:b/>
          <w:sz w:val="28"/>
          <w:szCs w:val="28"/>
        </w:rPr>
        <w:t xml:space="preserve">ommittee </w:t>
      </w:r>
      <w:r w:rsidR="009A2CA6" w:rsidRPr="00AA0DBE">
        <w:rPr>
          <w:rFonts w:cs="Calibri"/>
          <w:b/>
          <w:sz w:val="28"/>
          <w:szCs w:val="28"/>
        </w:rPr>
        <w:t xml:space="preserve">Phone Conference </w:t>
      </w:r>
    </w:p>
    <w:p w14:paraId="4205DBF0" w14:textId="09E39B67" w:rsidR="00410A7C" w:rsidRPr="00AA0DBE" w:rsidRDefault="00CA4024" w:rsidP="00410A7C">
      <w:pPr>
        <w:jc w:val="center"/>
        <w:rPr>
          <w:rFonts w:cs="Calibri"/>
          <w:b/>
          <w:sz w:val="28"/>
          <w:szCs w:val="28"/>
        </w:rPr>
      </w:pPr>
      <w:r w:rsidRPr="00AA0DBE">
        <w:rPr>
          <w:rFonts w:cs="Calibri"/>
          <w:b/>
          <w:sz w:val="28"/>
          <w:szCs w:val="28"/>
        </w:rPr>
        <w:t xml:space="preserve">Monday, </w:t>
      </w:r>
      <w:r w:rsidR="00DF4BA0">
        <w:rPr>
          <w:rFonts w:cs="Calibri"/>
          <w:b/>
          <w:sz w:val="28"/>
          <w:szCs w:val="28"/>
        </w:rPr>
        <w:t>November</w:t>
      </w:r>
      <w:r w:rsidR="00522ABF">
        <w:rPr>
          <w:rFonts w:cs="Calibri"/>
          <w:b/>
          <w:sz w:val="28"/>
          <w:szCs w:val="28"/>
        </w:rPr>
        <w:t xml:space="preserve"> 2</w:t>
      </w:r>
      <w:r w:rsidR="00F05DD5">
        <w:rPr>
          <w:rFonts w:cs="Calibri"/>
          <w:b/>
          <w:sz w:val="28"/>
          <w:szCs w:val="28"/>
        </w:rPr>
        <w:t>7</w:t>
      </w:r>
      <w:r w:rsidR="001E0F42" w:rsidRPr="00AA0DBE">
        <w:rPr>
          <w:rFonts w:cs="Calibri"/>
          <w:b/>
          <w:sz w:val="28"/>
          <w:szCs w:val="28"/>
        </w:rPr>
        <w:t>, 202</w:t>
      </w:r>
      <w:r w:rsidR="00175A6D" w:rsidRPr="00AA0DBE">
        <w:rPr>
          <w:rFonts w:cs="Calibri"/>
          <w:b/>
          <w:sz w:val="28"/>
          <w:szCs w:val="28"/>
        </w:rPr>
        <w:t>3</w:t>
      </w:r>
    </w:p>
    <w:p w14:paraId="374D7D68" w14:textId="77777777" w:rsidR="00CB68C0" w:rsidRPr="00AA0DBE" w:rsidRDefault="00CB68C0" w:rsidP="00596B69">
      <w:pPr>
        <w:jc w:val="center"/>
        <w:rPr>
          <w:rFonts w:cs="Calibri"/>
          <w:b/>
          <w:sz w:val="28"/>
          <w:szCs w:val="28"/>
        </w:rPr>
      </w:pPr>
    </w:p>
    <w:p w14:paraId="35B437AC" w14:textId="318C9382" w:rsidR="00572D14" w:rsidRPr="00AA0DBE" w:rsidRDefault="00F64C9F" w:rsidP="00E247F0">
      <w:pPr>
        <w:jc w:val="center"/>
        <w:rPr>
          <w:rFonts w:cs="Calibri"/>
          <w:b/>
          <w:color w:val="222222"/>
          <w:sz w:val="28"/>
          <w:szCs w:val="28"/>
        </w:rPr>
      </w:pPr>
      <w:r>
        <w:rPr>
          <w:rFonts w:cs="Calibri"/>
          <w:b/>
          <w:sz w:val="28"/>
          <w:szCs w:val="28"/>
        </w:rPr>
        <w:t>Notes</w:t>
      </w:r>
    </w:p>
    <w:p w14:paraId="1816CBA1" w14:textId="77777777" w:rsidR="0047720C" w:rsidRDefault="0047720C" w:rsidP="00522ABF">
      <w:pPr>
        <w:rPr>
          <w:rFonts w:asciiTheme="minorHAnsi" w:hAnsiTheme="minorHAnsi" w:cstheme="minorHAnsi"/>
          <w:color w:val="222222"/>
          <w:sz w:val="23"/>
          <w:szCs w:val="23"/>
        </w:rPr>
      </w:pPr>
    </w:p>
    <w:p w14:paraId="0947FAEB" w14:textId="77777777" w:rsidR="00DA5A13" w:rsidRDefault="00DA5A13" w:rsidP="00522ABF">
      <w:pPr>
        <w:rPr>
          <w:rFonts w:asciiTheme="minorHAnsi" w:hAnsiTheme="minorHAnsi" w:cstheme="minorHAnsi"/>
          <w:color w:val="222222"/>
          <w:sz w:val="23"/>
          <w:szCs w:val="23"/>
        </w:rPr>
        <w:sectPr w:rsidR="00DA5A13" w:rsidSect="00C17CCE">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pPr>
    </w:p>
    <w:p w14:paraId="4AC56156" w14:textId="233670BA" w:rsidR="00F64C9F" w:rsidRDefault="00F64C9F" w:rsidP="00522ABF">
      <w:pPr>
        <w:rPr>
          <w:rFonts w:asciiTheme="minorHAnsi" w:hAnsiTheme="minorHAnsi" w:cstheme="minorHAnsi"/>
          <w:color w:val="222222"/>
          <w:sz w:val="23"/>
          <w:szCs w:val="23"/>
        </w:rPr>
      </w:pPr>
      <w:r>
        <w:rPr>
          <w:rFonts w:asciiTheme="minorHAnsi" w:hAnsiTheme="minorHAnsi" w:cstheme="minorHAnsi"/>
          <w:color w:val="222222"/>
          <w:sz w:val="23"/>
          <w:szCs w:val="23"/>
        </w:rPr>
        <w:t>Nancy Parks</w:t>
      </w:r>
    </w:p>
    <w:p w14:paraId="664DE68B" w14:textId="6654FBC6" w:rsidR="00F64C9F" w:rsidRDefault="00F64C9F" w:rsidP="00522ABF">
      <w:pPr>
        <w:rPr>
          <w:rFonts w:asciiTheme="minorHAnsi" w:hAnsiTheme="minorHAnsi" w:cstheme="minorHAnsi"/>
          <w:color w:val="222222"/>
          <w:sz w:val="23"/>
          <w:szCs w:val="23"/>
        </w:rPr>
      </w:pPr>
      <w:r>
        <w:rPr>
          <w:rFonts w:asciiTheme="minorHAnsi" w:hAnsiTheme="minorHAnsi" w:cstheme="minorHAnsi"/>
          <w:color w:val="222222"/>
          <w:sz w:val="23"/>
          <w:szCs w:val="23"/>
        </w:rPr>
        <w:t>Tom Carver</w:t>
      </w:r>
    </w:p>
    <w:p w14:paraId="249678EA" w14:textId="56AF587B" w:rsidR="00F64C9F" w:rsidRDefault="00F64C9F" w:rsidP="00522ABF">
      <w:pPr>
        <w:rPr>
          <w:rFonts w:asciiTheme="minorHAnsi" w:hAnsiTheme="minorHAnsi" w:cstheme="minorHAnsi"/>
          <w:color w:val="222222"/>
          <w:sz w:val="23"/>
          <w:szCs w:val="23"/>
        </w:rPr>
      </w:pPr>
      <w:r>
        <w:rPr>
          <w:rFonts w:asciiTheme="minorHAnsi" w:hAnsiTheme="minorHAnsi" w:cstheme="minorHAnsi"/>
          <w:color w:val="222222"/>
          <w:sz w:val="23"/>
          <w:szCs w:val="23"/>
        </w:rPr>
        <w:t xml:space="preserve">Allison </w:t>
      </w:r>
      <w:proofErr w:type="spellStart"/>
      <w:r>
        <w:rPr>
          <w:rFonts w:asciiTheme="minorHAnsi" w:hAnsiTheme="minorHAnsi" w:cstheme="minorHAnsi"/>
          <w:color w:val="222222"/>
          <w:sz w:val="23"/>
          <w:szCs w:val="23"/>
        </w:rPr>
        <w:t>McNickle</w:t>
      </w:r>
      <w:proofErr w:type="spellEnd"/>
    </w:p>
    <w:p w14:paraId="45004FCB" w14:textId="4EC1E564" w:rsidR="00F64C9F" w:rsidRDefault="00F64C9F" w:rsidP="00522ABF">
      <w:pPr>
        <w:rPr>
          <w:rFonts w:asciiTheme="minorHAnsi" w:hAnsiTheme="minorHAnsi" w:cstheme="minorHAnsi"/>
          <w:color w:val="222222"/>
          <w:sz w:val="23"/>
          <w:szCs w:val="23"/>
        </w:rPr>
      </w:pPr>
      <w:r>
        <w:rPr>
          <w:rFonts w:asciiTheme="minorHAnsi" w:hAnsiTheme="minorHAnsi" w:cstheme="minorHAnsi"/>
          <w:color w:val="222222"/>
          <w:sz w:val="23"/>
          <w:szCs w:val="23"/>
        </w:rPr>
        <w:t xml:space="preserve">Andrew </w:t>
      </w:r>
      <w:proofErr w:type="spellStart"/>
      <w:r>
        <w:rPr>
          <w:rFonts w:asciiTheme="minorHAnsi" w:hAnsiTheme="minorHAnsi" w:cstheme="minorHAnsi"/>
          <w:color w:val="222222"/>
          <w:sz w:val="23"/>
          <w:szCs w:val="23"/>
        </w:rPr>
        <w:t>Drahos</w:t>
      </w:r>
      <w:proofErr w:type="spellEnd"/>
    </w:p>
    <w:p w14:paraId="6D4D4DC6" w14:textId="318584EE" w:rsidR="00F64C9F" w:rsidRDefault="00F64C9F" w:rsidP="00522ABF">
      <w:pPr>
        <w:rPr>
          <w:rFonts w:asciiTheme="minorHAnsi" w:hAnsiTheme="minorHAnsi" w:cstheme="minorHAnsi"/>
          <w:color w:val="222222"/>
          <w:sz w:val="23"/>
          <w:szCs w:val="23"/>
        </w:rPr>
      </w:pPr>
      <w:proofErr w:type="spellStart"/>
      <w:r>
        <w:rPr>
          <w:rFonts w:asciiTheme="minorHAnsi" w:hAnsiTheme="minorHAnsi" w:cstheme="minorHAnsi"/>
          <w:color w:val="222222"/>
          <w:sz w:val="23"/>
          <w:szCs w:val="23"/>
        </w:rPr>
        <w:t>Anuoluwapo</w:t>
      </w:r>
      <w:proofErr w:type="spellEnd"/>
      <w:r>
        <w:rPr>
          <w:rFonts w:asciiTheme="minorHAnsi" w:hAnsiTheme="minorHAnsi" w:cstheme="minorHAnsi"/>
          <w:color w:val="222222"/>
          <w:sz w:val="23"/>
          <w:szCs w:val="23"/>
        </w:rPr>
        <w:t xml:space="preserve"> </w:t>
      </w:r>
      <w:proofErr w:type="spellStart"/>
      <w:r>
        <w:rPr>
          <w:rFonts w:asciiTheme="minorHAnsi" w:hAnsiTheme="minorHAnsi" w:cstheme="minorHAnsi"/>
          <w:color w:val="222222"/>
          <w:sz w:val="23"/>
          <w:szCs w:val="23"/>
        </w:rPr>
        <w:t>Elegbede</w:t>
      </w:r>
      <w:proofErr w:type="spellEnd"/>
    </w:p>
    <w:p w14:paraId="1D76CC38" w14:textId="1F3B25D0" w:rsidR="00F64C9F" w:rsidRDefault="00F64C9F" w:rsidP="00522ABF">
      <w:pPr>
        <w:rPr>
          <w:rFonts w:asciiTheme="minorHAnsi" w:hAnsiTheme="minorHAnsi" w:cstheme="minorHAnsi"/>
          <w:color w:val="222222"/>
          <w:sz w:val="23"/>
          <w:szCs w:val="23"/>
        </w:rPr>
      </w:pPr>
      <w:r>
        <w:rPr>
          <w:rFonts w:asciiTheme="minorHAnsi" w:hAnsiTheme="minorHAnsi" w:cstheme="minorHAnsi"/>
          <w:color w:val="222222"/>
          <w:sz w:val="23"/>
          <w:szCs w:val="23"/>
        </w:rPr>
        <w:t>Bryan Cotton</w:t>
      </w:r>
    </w:p>
    <w:p w14:paraId="48C516B3" w14:textId="17D45F61" w:rsidR="00F64C9F" w:rsidRDefault="00F64C9F" w:rsidP="00522ABF">
      <w:pPr>
        <w:rPr>
          <w:rFonts w:asciiTheme="minorHAnsi" w:hAnsiTheme="minorHAnsi" w:cstheme="minorHAnsi"/>
          <w:color w:val="222222"/>
          <w:sz w:val="23"/>
          <w:szCs w:val="23"/>
        </w:rPr>
      </w:pPr>
      <w:proofErr w:type="spellStart"/>
      <w:proofErr w:type="gramStart"/>
      <w:r>
        <w:rPr>
          <w:rFonts w:asciiTheme="minorHAnsi" w:hAnsiTheme="minorHAnsi" w:cstheme="minorHAnsi"/>
          <w:color w:val="222222"/>
          <w:sz w:val="23"/>
          <w:szCs w:val="23"/>
        </w:rPr>
        <w:t>Deepi</w:t>
      </w:r>
      <w:proofErr w:type="spellEnd"/>
      <w:r>
        <w:rPr>
          <w:rFonts w:asciiTheme="minorHAnsi" w:hAnsiTheme="minorHAnsi" w:cstheme="minorHAnsi"/>
          <w:color w:val="222222"/>
          <w:sz w:val="23"/>
          <w:szCs w:val="23"/>
        </w:rPr>
        <w:t xml:space="preserve">  </w:t>
      </w:r>
      <w:proofErr w:type="spellStart"/>
      <w:r>
        <w:rPr>
          <w:rFonts w:asciiTheme="minorHAnsi" w:hAnsiTheme="minorHAnsi" w:cstheme="minorHAnsi"/>
          <w:color w:val="222222"/>
          <w:sz w:val="23"/>
          <w:szCs w:val="23"/>
        </w:rPr>
        <w:t>Koganti</w:t>
      </w:r>
      <w:proofErr w:type="spellEnd"/>
      <w:proofErr w:type="gramEnd"/>
    </w:p>
    <w:p w14:paraId="60A2B7F8" w14:textId="3444C715" w:rsidR="00F64C9F" w:rsidRDefault="00F64C9F" w:rsidP="00522ABF">
      <w:pPr>
        <w:rPr>
          <w:rFonts w:asciiTheme="minorHAnsi" w:hAnsiTheme="minorHAnsi" w:cstheme="minorHAnsi"/>
          <w:color w:val="222222"/>
          <w:sz w:val="23"/>
          <w:szCs w:val="23"/>
        </w:rPr>
      </w:pPr>
      <w:r>
        <w:rPr>
          <w:rFonts w:asciiTheme="minorHAnsi" w:hAnsiTheme="minorHAnsi" w:cstheme="minorHAnsi"/>
          <w:color w:val="222222"/>
          <w:sz w:val="23"/>
          <w:szCs w:val="23"/>
        </w:rPr>
        <w:t>Ed Kelly</w:t>
      </w:r>
    </w:p>
    <w:p w14:paraId="1A322994" w14:textId="12775B4C" w:rsidR="00F64C9F" w:rsidRDefault="00F64C9F" w:rsidP="00522ABF">
      <w:pPr>
        <w:rPr>
          <w:rFonts w:asciiTheme="minorHAnsi" w:hAnsiTheme="minorHAnsi" w:cstheme="minorHAnsi"/>
          <w:color w:val="222222"/>
          <w:sz w:val="23"/>
          <w:szCs w:val="23"/>
        </w:rPr>
      </w:pPr>
      <w:r>
        <w:rPr>
          <w:rFonts w:asciiTheme="minorHAnsi" w:hAnsiTheme="minorHAnsi" w:cstheme="minorHAnsi"/>
          <w:color w:val="222222"/>
          <w:sz w:val="23"/>
          <w:szCs w:val="23"/>
        </w:rPr>
        <w:t>Jason Smith</w:t>
      </w:r>
    </w:p>
    <w:p w14:paraId="555EFA17" w14:textId="748B739E" w:rsidR="00DA5A13" w:rsidRDefault="00DA5A13" w:rsidP="00522ABF">
      <w:pPr>
        <w:rPr>
          <w:rFonts w:asciiTheme="minorHAnsi" w:hAnsiTheme="minorHAnsi" w:cstheme="minorHAnsi"/>
          <w:color w:val="222222"/>
          <w:sz w:val="23"/>
          <w:szCs w:val="23"/>
        </w:rPr>
      </w:pPr>
      <w:r>
        <w:rPr>
          <w:rFonts w:asciiTheme="minorHAnsi" w:hAnsiTheme="minorHAnsi" w:cstheme="minorHAnsi"/>
          <w:color w:val="222222"/>
          <w:sz w:val="23"/>
          <w:szCs w:val="23"/>
        </w:rPr>
        <w:t>Jasmeet Paul</w:t>
      </w:r>
    </w:p>
    <w:p w14:paraId="07A47CBD" w14:textId="1CD102D5" w:rsidR="00F64C9F" w:rsidRDefault="00F64C9F" w:rsidP="00522ABF">
      <w:pPr>
        <w:rPr>
          <w:rFonts w:asciiTheme="minorHAnsi" w:hAnsiTheme="minorHAnsi" w:cstheme="minorHAnsi"/>
          <w:color w:val="222222"/>
          <w:sz w:val="23"/>
          <w:szCs w:val="23"/>
        </w:rPr>
      </w:pPr>
      <w:r>
        <w:rPr>
          <w:rFonts w:asciiTheme="minorHAnsi" w:hAnsiTheme="minorHAnsi" w:cstheme="minorHAnsi"/>
          <w:color w:val="222222"/>
          <w:sz w:val="23"/>
          <w:szCs w:val="23"/>
        </w:rPr>
        <w:t>Jen Knight Davis</w:t>
      </w:r>
    </w:p>
    <w:p w14:paraId="07A7CD02" w14:textId="10C051AE" w:rsidR="00F64C9F" w:rsidRDefault="00F64C9F" w:rsidP="00522ABF">
      <w:pPr>
        <w:rPr>
          <w:rFonts w:asciiTheme="minorHAnsi" w:hAnsiTheme="minorHAnsi" w:cstheme="minorHAnsi"/>
          <w:color w:val="222222"/>
          <w:sz w:val="23"/>
          <w:szCs w:val="23"/>
        </w:rPr>
      </w:pPr>
      <w:r>
        <w:rPr>
          <w:rFonts w:asciiTheme="minorHAnsi" w:hAnsiTheme="minorHAnsi" w:cstheme="minorHAnsi"/>
          <w:color w:val="222222"/>
          <w:sz w:val="23"/>
          <w:szCs w:val="23"/>
        </w:rPr>
        <w:t>Jill Streams</w:t>
      </w:r>
    </w:p>
    <w:p w14:paraId="4C9B8B08" w14:textId="2C55A757" w:rsidR="00F64C9F" w:rsidRDefault="00F64C9F" w:rsidP="00522ABF">
      <w:pPr>
        <w:rPr>
          <w:rFonts w:asciiTheme="minorHAnsi" w:hAnsiTheme="minorHAnsi" w:cstheme="minorHAnsi"/>
          <w:color w:val="222222"/>
          <w:sz w:val="23"/>
          <w:szCs w:val="23"/>
        </w:rPr>
      </w:pPr>
      <w:r>
        <w:rPr>
          <w:rFonts w:asciiTheme="minorHAnsi" w:hAnsiTheme="minorHAnsi" w:cstheme="minorHAnsi"/>
          <w:color w:val="222222"/>
          <w:sz w:val="23"/>
          <w:szCs w:val="23"/>
        </w:rPr>
        <w:t>Jonathan Gates</w:t>
      </w:r>
    </w:p>
    <w:p w14:paraId="017DC868" w14:textId="517DEDCF" w:rsidR="00DA5A13" w:rsidRDefault="00DA5A13" w:rsidP="00522ABF">
      <w:pPr>
        <w:rPr>
          <w:rFonts w:asciiTheme="minorHAnsi" w:hAnsiTheme="minorHAnsi" w:cstheme="minorHAnsi"/>
          <w:color w:val="222222"/>
          <w:sz w:val="23"/>
          <w:szCs w:val="23"/>
        </w:rPr>
      </w:pPr>
      <w:r>
        <w:rPr>
          <w:rFonts w:asciiTheme="minorHAnsi" w:hAnsiTheme="minorHAnsi" w:cstheme="minorHAnsi"/>
          <w:color w:val="222222"/>
          <w:sz w:val="23"/>
          <w:szCs w:val="23"/>
        </w:rPr>
        <w:t>Jonathan Parks</w:t>
      </w:r>
    </w:p>
    <w:p w14:paraId="6DD9D312" w14:textId="497964FD" w:rsidR="00F64C9F" w:rsidRDefault="00F64C9F" w:rsidP="00522ABF">
      <w:pPr>
        <w:rPr>
          <w:rFonts w:asciiTheme="minorHAnsi" w:hAnsiTheme="minorHAnsi" w:cstheme="minorHAnsi"/>
          <w:color w:val="222222"/>
          <w:sz w:val="23"/>
          <w:szCs w:val="23"/>
        </w:rPr>
      </w:pPr>
      <w:r>
        <w:rPr>
          <w:rFonts w:asciiTheme="minorHAnsi" w:hAnsiTheme="minorHAnsi" w:cstheme="minorHAnsi"/>
          <w:color w:val="222222"/>
          <w:sz w:val="23"/>
          <w:szCs w:val="23"/>
        </w:rPr>
        <w:t xml:space="preserve">Lou </w:t>
      </w:r>
      <w:proofErr w:type="spellStart"/>
      <w:r>
        <w:rPr>
          <w:rFonts w:asciiTheme="minorHAnsi" w:hAnsiTheme="minorHAnsi" w:cstheme="minorHAnsi"/>
          <w:color w:val="222222"/>
          <w:sz w:val="23"/>
          <w:szCs w:val="23"/>
        </w:rPr>
        <w:t>Magnotti</w:t>
      </w:r>
      <w:proofErr w:type="spellEnd"/>
    </w:p>
    <w:p w14:paraId="307388B7" w14:textId="67018D00" w:rsidR="00DA5A13" w:rsidRDefault="00F64C9F" w:rsidP="00522ABF">
      <w:pPr>
        <w:rPr>
          <w:rFonts w:asciiTheme="minorHAnsi" w:hAnsiTheme="minorHAnsi" w:cstheme="minorHAnsi"/>
          <w:color w:val="222222"/>
          <w:sz w:val="23"/>
          <w:szCs w:val="23"/>
        </w:rPr>
      </w:pPr>
      <w:proofErr w:type="spellStart"/>
      <w:r>
        <w:rPr>
          <w:rFonts w:asciiTheme="minorHAnsi" w:hAnsiTheme="minorHAnsi" w:cstheme="minorHAnsi"/>
          <w:color w:val="222222"/>
          <w:sz w:val="23"/>
          <w:szCs w:val="23"/>
        </w:rPr>
        <w:t>Mbaga</w:t>
      </w:r>
      <w:proofErr w:type="spellEnd"/>
      <w:r>
        <w:rPr>
          <w:rFonts w:asciiTheme="minorHAnsi" w:hAnsiTheme="minorHAnsi" w:cstheme="minorHAnsi"/>
          <w:color w:val="222222"/>
          <w:sz w:val="23"/>
          <w:szCs w:val="23"/>
        </w:rPr>
        <w:t xml:space="preserve"> </w:t>
      </w:r>
      <w:proofErr w:type="spellStart"/>
      <w:r>
        <w:rPr>
          <w:rFonts w:asciiTheme="minorHAnsi" w:hAnsiTheme="minorHAnsi" w:cstheme="minorHAnsi"/>
          <w:color w:val="222222"/>
          <w:sz w:val="23"/>
          <w:szCs w:val="23"/>
        </w:rPr>
        <w:t>Walusim</w:t>
      </w:r>
      <w:r w:rsidR="00DA5A13">
        <w:rPr>
          <w:rFonts w:asciiTheme="minorHAnsi" w:hAnsiTheme="minorHAnsi" w:cstheme="minorHAnsi"/>
          <w:color w:val="222222"/>
          <w:sz w:val="23"/>
          <w:szCs w:val="23"/>
        </w:rPr>
        <w:t>bi</w:t>
      </w:r>
      <w:proofErr w:type="spellEnd"/>
    </w:p>
    <w:p w14:paraId="20C0EED8" w14:textId="6988640F" w:rsidR="00DA5A13" w:rsidRDefault="00DA5A13" w:rsidP="00522ABF">
      <w:pPr>
        <w:rPr>
          <w:rFonts w:asciiTheme="minorHAnsi" w:hAnsiTheme="minorHAnsi" w:cstheme="minorHAnsi"/>
          <w:color w:val="222222"/>
          <w:sz w:val="23"/>
          <w:szCs w:val="23"/>
        </w:rPr>
      </w:pPr>
      <w:proofErr w:type="spellStart"/>
      <w:r>
        <w:rPr>
          <w:rFonts w:asciiTheme="minorHAnsi" w:hAnsiTheme="minorHAnsi" w:cstheme="minorHAnsi"/>
          <w:color w:val="222222"/>
          <w:sz w:val="23"/>
          <w:szCs w:val="23"/>
        </w:rPr>
        <w:t>Kazuhide</w:t>
      </w:r>
      <w:proofErr w:type="spellEnd"/>
      <w:r>
        <w:rPr>
          <w:rFonts w:asciiTheme="minorHAnsi" w:hAnsiTheme="minorHAnsi" w:cstheme="minorHAnsi"/>
          <w:color w:val="222222"/>
          <w:sz w:val="23"/>
          <w:szCs w:val="23"/>
        </w:rPr>
        <w:t xml:space="preserve"> Matsushima</w:t>
      </w:r>
    </w:p>
    <w:p w14:paraId="146379F9" w14:textId="55B941B0" w:rsidR="00DA5A13" w:rsidRDefault="00DA5A13" w:rsidP="00522ABF">
      <w:pPr>
        <w:rPr>
          <w:rFonts w:asciiTheme="minorHAnsi" w:hAnsiTheme="minorHAnsi" w:cstheme="minorHAnsi"/>
          <w:color w:val="222222"/>
          <w:sz w:val="23"/>
          <w:szCs w:val="23"/>
        </w:rPr>
      </w:pPr>
      <w:r>
        <w:rPr>
          <w:rFonts w:asciiTheme="minorHAnsi" w:hAnsiTheme="minorHAnsi" w:cstheme="minorHAnsi"/>
          <w:color w:val="222222"/>
          <w:sz w:val="23"/>
          <w:szCs w:val="23"/>
        </w:rPr>
        <w:t>Michelle Laughlin</w:t>
      </w:r>
    </w:p>
    <w:p w14:paraId="5DE11B7F" w14:textId="344D89B6" w:rsidR="00DA5A13" w:rsidRDefault="00DA5A13" w:rsidP="00522ABF">
      <w:pPr>
        <w:rPr>
          <w:rFonts w:asciiTheme="minorHAnsi" w:hAnsiTheme="minorHAnsi" w:cstheme="minorHAnsi"/>
          <w:color w:val="222222"/>
          <w:sz w:val="23"/>
          <w:szCs w:val="23"/>
        </w:rPr>
      </w:pPr>
      <w:r>
        <w:rPr>
          <w:rFonts w:asciiTheme="minorHAnsi" w:hAnsiTheme="minorHAnsi" w:cstheme="minorHAnsi"/>
          <w:color w:val="222222"/>
          <w:sz w:val="23"/>
          <w:szCs w:val="23"/>
        </w:rPr>
        <w:t>Nick Nash</w:t>
      </w:r>
    </w:p>
    <w:p w14:paraId="7278A747" w14:textId="4885110B" w:rsidR="00DA5A13" w:rsidRDefault="00DA5A13" w:rsidP="00522ABF">
      <w:pPr>
        <w:rPr>
          <w:rFonts w:asciiTheme="minorHAnsi" w:hAnsiTheme="minorHAnsi" w:cstheme="minorHAnsi"/>
          <w:color w:val="222222"/>
          <w:sz w:val="23"/>
          <w:szCs w:val="23"/>
        </w:rPr>
      </w:pPr>
      <w:proofErr w:type="spellStart"/>
      <w:r>
        <w:rPr>
          <w:rFonts w:asciiTheme="minorHAnsi" w:hAnsiTheme="minorHAnsi" w:cstheme="minorHAnsi"/>
          <w:color w:val="222222"/>
          <w:sz w:val="23"/>
          <w:szCs w:val="23"/>
        </w:rPr>
        <w:t>Raeanna</w:t>
      </w:r>
      <w:proofErr w:type="spellEnd"/>
      <w:r>
        <w:rPr>
          <w:rFonts w:asciiTheme="minorHAnsi" w:hAnsiTheme="minorHAnsi" w:cstheme="minorHAnsi"/>
          <w:color w:val="222222"/>
          <w:sz w:val="23"/>
          <w:szCs w:val="23"/>
        </w:rPr>
        <w:t xml:space="preserve"> Adams</w:t>
      </w:r>
    </w:p>
    <w:p w14:paraId="718F13B7" w14:textId="3C175854" w:rsidR="00DA5A13" w:rsidRDefault="00DA5A13" w:rsidP="00522ABF">
      <w:pPr>
        <w:rPr>
          <w:rFonts w:asciiTheme="minorHAnsi" w:hAnsiTheme="minorHAnsi" w:cstheme="minorHAnsi"/>
          <w:color w:val="222222"/>
          <w:sz w:val="23"/>
          <w:szCs w:val="23"/>
        </w:rPr>
      </w:pPr>
      <w:r>
        <w:rPr>
          <w:rFonts w:asciiTheme="minorHAnsi" w:hAnsiTheme="minorHAnsi" w:cstheme="minorHAnsi"/>
          <w:color w:val="222222"/>
          <w:sz w:val="23"/>
          <w:szCs w:val="23"/>
        </w:rPr>
        <w:t>Annie Moore</w:t>
      </w:r>
    </w:p>
    <w:p w14:paraId="4C4FBC36" w14:textId="0C03445F" w:rsidR="00DA5A13" w:rsidRDefault="00DA5A13" w:rsidP="00522ABF">
      <w:pPr>
        <w:rPr>
          <w:rFonts w:asciiTheme="minorHAnsi" w:hAnsiTheme="minorHAnsi" w:cstheme="minorHAnsi"/>
          <w:color w:val="222222"/>
          <w:sz w:val="23"/>
          <w:szCs w:val="23"/>
        </w:rPr>
      </w:pPr>
      <w:r>
        <w:rPr>
          <w:rFonts w:asciiTheme="minorHAnsi" w:hAnsiTheme="minorHAnsi" w:cstheme="minorHAnsi"/>
          <w:color w:val="222222"/>
          <w:sz w:val="23"/>
          <w:szCs w:val="23"/>
        </w:rPr>
        <w:t xml:space="preserve">Steve </w:t>
      </w:r>
      <w:proofErr w:type="spellStart"/>
      <w:r>
        <w:rPr>
          <w:rFonts w:asciiTheme="minorHAnsi" w:hAnsiTheme="minorHAnsi" w:cstheme="minorHAnsi"/>
          <w:color w:val="222222"/>
          <w:sz w:val="23"/>
          <w:szCs w:val="23"/>
        </w:rPr>
        <w:t>Gondek</w:t>
      </w:r>
      <w:proofErr w:type="spellEnd"/>
    </w:p>
    <w:p w14:paraId="58FC04B2" w14:textId="65F1ACE4" w:rsidR="00DA5A13" w:rsidRDefault="00DA5A13" w:rsidP="00522ABF">
      <w:pPr>
        <w:rPr>
          <w:rFonts w:asciiTheme="minorHAnsi" w:hAnsiTheme="minorHAnsi" w:cstheme="minorHAnsi"/>
          <w:color w:val="222222"/>
          <w:sz w:val="23"/>
          <w:szCs w:val="23"/>
        </w:rPr>
      </w:pPr>
      <w:r>
        <w:rPr>
          <w:rFonts w:asciiTheme="minorHAnsi" w:hAnsiTheme="minorHAnsi" w:cstheme="minorHAnsi"/>
          <w:color w:val="222222"/>
          <w:sz w:val="23"/>
          <w:szCs w:val="23"/>
        </w:rPr>
        <w:t>Niels Martin</w:t>
      </w:r>
    </w:p>
    <w:p w14:paraId="23E08FE5" w14:textId="77777777" w:rsidR="00DA5A13" w:rsidRDefault="00DA5A13" w:rsidP="00522ABF">
      <w:pPr>
        <w:rPr>
          <w:rFonts w:asciiTheme="minorHAnsi" w:hAnsiTheme="minorHAnsi" w:cstheme="minorHAnsi"/>
          <w:color w:val="222222"/>
          <w:sz w:val="23"/>
          <w:szCs w:val="23"/>
        </w:rPr>
      </w:pPr>
      <w:r>
        <w:rPr>
          <w:rFonts w:asciiTheme="minorHAnsi" w:hAnsiTheme="minorHAnsi" w:cstheme="minorHAnsi"/>
          <w:color w:val="222222"/>
          <w:sz w:val="23"/>
          <w:szCs w:val="23"/>
        </w:rPr>
        <w:t>Alicia Mohr</w:t>
      </w:r>
    </w:p>
    <w:p w14:paraId="0179B747" w14:textId="77777777" w:rsidR="00DA5A13" w:rsidRDefault="00DA5A13" w:rsidP="00522ABF">
      <w:pPr>
        <w:rPr>
          <w:rFonts w:asciiTheme="minorHAnsi" w:hAnsiTheme="minorHAnsi" w:cstheme="minorHAnsi"/>
          <w:color w:val="222222"/>
          <w:sz w:val="23"/>
          <w:szCs w:val="23"/>
        </w:rPr>
      </w:pPr>
      <w:r>
        <w:rPr>
          <w:rFonts w:asciiTheme="minorHAnsi" w:hAnsiTheme="minorHAnsi" w:cstheme="minorHAnsi"/>
          <w:color w:val="222222"/>
          <w:sz w:val="23"/>
          <w:szCs w:val="23"/>
        </w:rPr>
        <w:t>Nate Mowery</w:t>
      </w:r>
    </w:p>
    <w:p w14:paraId="64E12FF9" w14:textId="00B8DB52" w:rsidR="00DA5A13" w:rsidRDefault="00DA5A13" w:rsidP="00522ABF">
      <w:pPr>
        <w:rPr>
          <w:rFonts w:asciiTheme="minorHAnsi" w:hAnsiTheme="minorHAnsi" w:cstheme="minorHAnsi"/>
          <w:color w:val="222222"/>
          <w:sz w:val="23"/>
          <w:szCs w:val="23"/>
        </w:rPr>
      </w:pPr>
      <w:r>
        <w:rPr>
          <w:rFonts w:asciiTheme="minorHAnsi" w:hAnsiTheme="minorHAnsi" w:cstheme="minorHAnsi"/>
          <w:color w:val="222222"/>
          <w:sz w:val="23"/>
          <w:szCs w:val="23"/>
        </w:rPr>
        <w:t xml:space="preserve">Ziad </w:t>
      </w:r>
      <w:proofErr w:type="spellStart"/>
      <w:r>
        <w:rPr>
          <w:rFonts w:asciiTheme="minorHAnsi" w:hAnsiTheme="minorHAnsi" w:cstheme="minorHAnsi"/>
          <w:color w:val="222222"/>
          <w:sz w:val="23"/>
          <w:szCs w:val="23"/>
        </w:rPr>
        <w:t>Sifri</w:t>
      </w:r>
      <w:proofErr w:type="spellEnd"/>
      <w:r>
        <w:rPr>
          <w:rFonts w:asciiTheme="minorHAnsi" w:hAnsiTheme="minorHAnsi" w:cstheme="minorHAnsi"/>
          <w:color w:val="222222"/>
          <w:sz w:val="23"/>
          <w:szCs w:val="23"/>
        </w:rPr>
        <w:t xml:space="preserve"> </w:t>
      </w:r>
    </w:p>
    <w:p w14:paraId="77CE41B6" w14:textId="4BD9D75D" w:rsidR="008429E0" w:rsidRDefault="008429E0" w:rsidP="00522ABF">
      <w:pPr>
        <w:rPr>
          <w:rFonts w:asciiTheme="minorHAnsi" w:hAnsiTheme="minorHAnsi" w:cstheme="minorHAnsi"/>
          <w:color w:val="222222"/>
          <w:sz w:val="23"/>
          <w:szCs w:val="23"/>
        </w:rPr>
      </w:pPr>
      <w:r>
        <w:rPr>
          <w:rFonts w:asciiTheme="minorHAnsi" w:hAnsiTheme="minorHAnsi" w:cstheme="minorHAnsi"/>
          <w:color w:val="222222"/>
          <w:sz w:val="23"/>
          <w:szCs w:val="23"/>
        </w:rPr>
        <w:t>Nishant Merchant</w:t>
      </w:r>
    </w:p>
    <w:p w14:paraId="45531F99" w14:textId="33FA6856" w:rsidR="000F7A30" w:rsidRDefault="000F7A30" w:rsidP="00522ABF">
      <w:pPr>
        <w:rPr>
          <w:rFonts w:asciiTheme="minorHAnsi" w:hAnsiTheme="minorHAnsi" w:cstheme="minorHAnsi"/>
          <w:color w:val="222222"/>
          <w:sz w:val="23"/>
          <w:szCs w:val="23"/>
        </w:rPr>
      </w:pPr>
      <w:r>
        <w:rPr>
          <w:rFonts w:asciiTheme="minorHAnsi" w:hAnsiTheme="minorHAnsi" w:cstheme="minorHAnsi"/>
          <w:color w:val="222222"/>
          <w:sz w:val="23"/>
          <w:szCs w:val="23"/>
        </w:rPr>
        <w:t xml:space="preserve">Mark </w:t>
      </w:r>
      <w:proofErr w:type="spellStart"/>
      <w:r>
        <w:rPr>
          <w:rFonts w:asciiTheme="minorHAnsi" w:hAnsiTheme="minorHAnsi" w:cstheme="minorHAnsi"/>
          <w:color w:val="222222"/>
          <w:sz w:val="23"/>
          <w:szCs w:val="23"/>
        </w:rPr>
        <w:t>Falimirski</w:t>
      </w:r>
      <w:proofErr w:type="spellEnd"/>
    </w:p>
    <w:p w14:paraId="0962E4C2" w14:textId="62AAD5BB" w:rsidR="000F7A30" w:rsidRDefault="000F7A30" w:rsidP="00522ABF">
      <w:pPr>
        <w:rPr>
          <w:rFonts w:asciiTheme="minorHAnsi" w:hAnsiTheme="minorHAnsi" w:cstheme="minorHAnsi"/>
          <w:color w:val="222222"/>
          <w:sz w:val="23"/>
          <w:szCs w:val="23"/>
        </w:rPr>
      </w:pPr>
      <w:r>
        <w:rPr>
          <w:rFonts w:asciiTheme="minorHAnsi" w:hAnsiTheme="minorHAnsi" w:cstheme="minorHAnsi"/>
          <w:color w:val="222222"/>
          <w:sz w:val="23"/>
          <w:szCs w:val="23"/>
        </w:rPr>
        <w:t>Dina Filiberto</w:t>
      </w:r>
    </w:p>
    <w:p w14:paraId="2971C996" w14:textId="77777777" w:rsidR="00DA5A13" w:rsidRDefault="00DA5A13" w:rsidP="00522ABF">
      <w:pPr>
        <w:rPr>
          <w:rFonts w:asciiTheme="minorHAnsi" w:hAnsiTheme="minorHAnsi" w:cstheme="minorHAnsi"/>
          <w:color w:val="222222"/>
          <w:sz w:val="23"/>
          <w:szCs w:val="23"/>
        </w:rPr>
        <w:sectPr w:rsidR="00DA5A13" w:rsidSect="00DA5A13">
          <w:type w:val="continuous"/>
          <w:pgSz w:w="12240" w:h="15840"/>
          <w:pgMar w:top="720" w:right="1440" w:bottom="720" w:left="1440" w:header="720" w:footer="720" w:gutter="0"/>
          <w:cols w:num="2" w:space="720"/>
          <w:docGrid w:linePitch="360"/>
        </w:sectPr>
      </w:pPr>
    </w:p>
    <w:p w14:paraId="4B732F47" w14:textId="77777777" w:rsidR="00F64C9F" w:rsidRPr="00522ABF" w:rsidRDefault="00F64C9F" w:rsidP="00522ABF">
      <w:pPr>
        <w:rPr>
          <w:rFonts w:asciiTheme="minorHAnsi" w:hAnsiTheme="minorHAnsi" w:cstheme="minorHAnsi"/>
          <w:color w:val="222222"/>
          <w:sz w:val="23"/>
          <w:szCs w:val="23"/>
        </w:rPr>
      </w:pPr>
    </w:p>
    <w:p w14:paraId="446ABEFB" w14:textId="2273C5DC" w:rsidR="00AD29F8" w:rsidRDefault="00AD29F8" w:rsidP="00E214E9">
      <w:pPr>
        <w:pStyle w:val="ListParagraph"/>
        <w:numPr>
          <w:ilvl w:val="0"/>
          <w:numId w:val="6"/>
        </w:numPr>
        <w:rPr>
          <w:rFonts w:asciiTheme="minorHAnsi" w:hAnsiTheme="minorHAnsi" w:cstheme="minorHAnsi"/>
          <w:color w:val="222222"/>
          <w:sz w:val="23"/>
          <w:szCs w:val="23"/>
        </w:rPr>
      </w:pPr>
      <w:r w:rsidRPr="00BF24CC">
        <w:rPr>
          <w:rFonts w:asciiTheme="minorHAnsi" w:hAnsiTheme="minorHAnsi" w:cstheme="minorHAnsi"/>
          <w:color w:val="222222"/>
          <w:sz w:val="23"/>
          <w:szCs w:val="23"/>
        </w:rPr>
        <w:t>ACS Committee Updates</w:t>
      </w:r>
    </w:p>
    <w:p w14:paraId="363759AB" w14:textId="1F4953FC" w:rsidR="00DA5A13" w:rsidRDefault="005F7582" w:rsidP="00DA5A13">
      <w:pPr>
        <w:pStyle w:val="ListParagraph"/>
        <w:numPr>
          <w:ilvl w:val="1"/>
          <w:numId w:val="6"/>
        </w:numPr>
        <w:rPr>
          <w:rFonts w:asciiTheme="minorHAnsi" w:hAnsiTheme="minorHAnsi" w:cstheme="minorHAnsi"/>
          <w:color w:val="222222"/>
          <w:sz w:val="23"/>
          <w:szCs w:val="23"/>
        </w:rPr>
      </w:pPr>
      <w:r>
        <w:rPr>
          <w:rFonts w:asciiTheme="minorHAnsi" w:hAnsiTheme="minorHAnsi" w:cstheme="minorHAnsi"/>
          <w:color w:val="222222"/>
          <w:sz w:val="23"/>
          <w:szCs w:val="23"/>
        </w:rPr>
        <w:t>The ACS Committee will be requiring the Family Leave/</w:t>
      </w:r>
      <w:r w:rsidR="00DA5A13">
        <w:rPr>
          <w:rFonts w:asciiTheme="minorHAnsi" w:hAnsiTheme="minorHAnsi" w:cstheme="minorHAnsi"/>
          <w:color w:val="222222"/>
          <w:sz w:val="23"/>
          <w:szCs w:val="23"/>
        </w:rPr>
        <w:t>Wellness policy</w:t>
      </w:r>
      <w:r>
        <w:rPr>
          <w:rFonts w:asciiTheme="minorHAnsi" w:hAnsiTheme="minorHAnsi" w:cstheme="minorHAnsi"/>
          <w:color w:val="222222"/>
          <w:sz w:val="23"/>
          <w:szCs w:val="23"/>
        </w:rPr>
        <w:t xml:space="preserve"> from Programs during site visits beginning in 2024.</w:t>
      </w:r>
    </w:p>
    <w:p w14:paraId="63C2D10D" w14:textId="707FB825" w:rsidR="00DA5A13" w:rsidRDefault="005F7582" w:rsidP="00DA5A13">
      <w:pPr>
        <w:pStyle w:val="ListParagraph"/>
        <w:numPr>
          <w:ilvl w:val="1"/>
          <w:numId w:val="6"/>
        </w:numPr>
        <w:rPr>
          <w:rFonts w:asciiTheme="minorHAnsi" w:hAnsiTheme="minorHAnsi" w:cstheme="minorHAnsi"/>
          <w:color w:val="222222"/>
          <w:sz w:val="23"/>
          <w:szCs w:val="23"/>
        </w:rPr>
      </w:pPr>
      <w:r>
        <w:rPr>
          <w:rFonts w:asciiTheme="minorHAnsi" w:hAnsiTheme="minorHAnsi" w:cstheme="minorHAnsi"/>
          <w:color w:val="222222"/>
          <w:sz w:val="23"/>
          <w:szCs w:val="23"/>
        </w:rPr>
        <w:t xml:space="preserve">If you are interested in applying for the Burn or Pediatric </w:t>
      </w:r>
      <w:proofErr w:type="spellStart"/>
      <w:r w:rsidR="00DA5A13">
        <w:rPr>
          <w:rFonts w:asciiTheme="minorHAnsi" w:hAnsiTheme="minorHAnsi" w:cstheme="minorHAnsi"/>
          <w:color w:val="222222"/>
          <w:sz w:val="23"/>
          <w:szCs w:val="23"/>
        </w:rPr>
        <w:t>Sub</w:t>
      </w:r>
      <w:r>
        <w:rPr>
          <w:rFonts w:asciiTheme="minorHAnsi" w:hAnsiTheme="minorHAnsi" w:cstheme="minorHAnsi"/>
          <w:color w:val="222222"/>
          <w:sz w:val="23"/>
          <w:szCs w:val="23"/>
        </w:rPr>
        <w:t>T</w:t>
      </w:r>
      <w:r w:rsidR="00DA5A13">
        <w:rPr>
          <w:rFonts w:asciiTheme="minorHAnsi" w:hAnsiTheme="minorHAnsi" w:cstheme="minorHAnsi"/>
          <w:color w:val="222222"/>
          <w:sz w:val="23"/>
          <w:szCs w:val="23"/>
        </w:rPr>
        <w:t>racks</w:t>
      </w:r>
      <w:proofErr w:type="spellEnd"/>
      <w:r>
        <w:rPr>
          <w:rFonts w:asciiTheme="minorHAnsi" w:hAnsiTheme="minorHAnsi" w:cstheme="minorHAnsi"/>
          <w:color w:val="222222"/>
          <w:sz w:val="23"/>
          <w:szCs w:val="23"/>
        </w:rPr>
        <w:t xml:space="preserve">, please reach out to Bridget for the PIF.  </w:t>
      </w:r>
    </w:p>
    <w:p w14:paraId="74D1284F" w14:textId="6FE47428" w:rsidR="00DA5A13" w:rsidRDefault="005F7582" w:rsidP="00DA5A13">
      <w:pPr>
        <w:pStyle w:val="ListParagraph"/>
        <w:numPr>
          <w:ilvl w:val="1"/>
          <w:numId w:val="6"/>
        </w:numPr>
        <w:rPr>
          <w:rFonts w:asciiTheme="minorHAnsi" w:hAnsiTheme="minorHAnsi" w:cstheme="minorHAnsi"/>
          <w:color w:val="222222"/>
          <w:sz w:val="23"/>
          <w:szCs w:val="23"/>
        </w:rPr>
      </w:pPr>
      <w:r>
        <w:rPr>
          <w:rFonts w:asciiTheme="minorHAnsi" w:hAnsiTheme="minorHAnsi" w:cstheme="minorHAnsi"/>
          <w:color w:val="222222"/>
          <w:sz w:val="23"/>
          <w:szCs w:val="23"/>
        </w:rPr>
        <w:t xml:space="preserve">The ACS Committee is in the process of building a </w:t>
      </w:r>
      <w:r w:rsidR="00DA5A13">
        <w:rPr>
          <w:rFonts w:asciiTheme="minorHAnsi" w:hAnsiTheme="minorHAnsi" w:cstheme="minorHAnsi"/>
          <w:color w:val="222222"/>
          <w:sz w:val="23"/>
          <w:szCs w:val="23"/>
        </w:rPr>
        <w:t xml:space="preserve">Fellow </w:t>
      </w:r>
      <w:r>
        <w:rPr>
          <w:rFonts w:asciiTheme="minorHAnsi" w:hAnsiTheme="minorHAnsi" w:cstheme="minorHAnsi"/>
          <w:color w:val="222222"/>
          <w:sz w:val="23"/>
          <w:szCs w:val="23"/>
        </w:rPr>
        <w:t>J</w:t>
      </w:r>
      <w:r w:rsidR="00DA5A13">
        <w:rPr>
          <w:rFonts w:asciiTheme="minorHAnsi" w:hAnsiTheme="minorHAnsi" w:cstheme="minorHAnsi"/>
          <w:color w:val="222222"/>
          <w:sz w:val="23"/>
          <w:szCs w:val="23"/>
        </w:rPr>
        <w:t xml:space="preserve">ournal </w:t>
      </w:r>
      <w:r>
        <w:rPr>
          <w:rFonts w:asciiTheme="minorHAnsi" w:hAnsiTheme="minorHAnsi" w:cstheme="minorHAnsi"/>
          <w:color w:val="222222"/>
          <w:sz w:val="23"/>
          <w:szCs w:val="23"/>
        </w:rPr>
        <w:t>C</w:t>
      </w:r>
      <w:r w:rsidR="00DA5A13">
        <w:rPr>
          <w:rFonts w:asciiTheme="minorHAnsi" w:hAnsiTheme="minorHAnsi" w:cstheme="minorHAnsi"/>
          <w:color w:val="222222"/>
          <w:sz w:val="23"/>
          <w:szCs w:val="23"/>
        </w:rPr>
        <w:t>lub</w:t>
      </w:r>
      <w:r>
        <w:rPr>
          <w:rFonts w:asciiTheme="minorHAnsi" w:hAnsiTheme="minorHAnsi" w:cstheme="minorHAnsi"/>
          <w:color w:val="222222"/>
          <w:sz w:val="23"/>
          <w:szCs w:val="23"/>
        </w:rPr>
        <w:t xml:space="preserve"> to take place once a month, in place of a Meet the Mentors session.  More information to come.</w:t>
      </w:r>
    </w:p>
    <w:p w14:paraId="212B56F9" w14:textId="29DC1B2D" w:rsidR="008429E0" w:rsidRPr="00DA5A13" w:rsidRDefault="005F7582" w:rsidP="00DA5A13">
      <w:pPr>
        <w:pStyle w:val="ListParagraph"/>
        <w:numPr>
          <w:ilvl w:val="1"/>
          <w:numId w:val="6"/>
        </w:numPr>
        <w:rPr>
          <w:rFonts w:asciiTheme="minorHAnsi" w:hAnsiTheme="minorHAnsi" w:cstheme="minorHAnsi"/>
          <w:color w:val="222222"/>
          <w:sz w:val="23"/>
          <w:szCs w:val="23"/>
        </w:rPr>
      </w:pPr>
      <w:r>
        <w:rPr>
          <w:rFonts w:asciiTheme="minorHAnsi" w:hAnsiTheme="minorHAnsi" w:cstheme="minorHAnsi"/>
          <w:color w:val="222222"/>
          <w:sz w:val="23"/>
          <w:szCs w:val="23"/>
        </w:rPr>
        <w:t>The FRCC and ACS Committees approved a n</w:t>
      </w:r>
      <w:r w:rsidR="008429E0">
        <w:rPr>
          <w:rFonts w:asciiTheme="minorHAnsi" w:hAnsiTheme="minorHAnsi" w:cstheme="minorHAnsi"/>
          <w:color w:val="222222"/>
          <w:sz w:val="23"/>
          <w:szCs w:val="23"/>
        </w:rPr>
        <w:t xml:space="preserve">ew </w:t>
      </w:r>
      <w:r>
        <w:rPr>
          <w:rFonts w:asciiTheme="minorHAnsi" w:hAnsiTheme="minorHAnsi" w:cstheme="minorHAnsi"/>
          <w:color w:val="222222"/>
          <w:sz w:val="23"/>
          <w:szCs w:val="23"/>
        </w:rPr>
        <w:t>p</w:t>
      </w:r>
      <w:r w:rsidR="008429E0">
        <w:rPr>
          <w:rFonts w:asciiTheme="minorHAnsi" w:hAnsiTheme="minorHAnsi" w:cstheme="minorHAnsi"/>
          <w:color w:val="222222"/>
          <w:sz w:val="23"/>
          <w:szCs w:val="23"/>
        </w:rPr>
        <w:t>rogram – Rhode Island</w:t>
      </w:r>
      <w:r>
        <w:rPr>
          <w:rFonts w:asciiTheme="minorHAnsi" w:hAnsiTheme="minorHAnsi" w:cstheme="minorHAnsi"/>
          <w:color w:val="222222"/>
          <w:sz w:val="23"/>
          <w:szCs w:val="23"/>
        </w:rPr>
        <w:t xml:space="preserve"> Hospital – which will be up for approval with the Board of Managers at their next meeting.</w:t>
      </w:r>
    </w:p>
    <w:p w14:paraId="7C53AB54" w14:textId="77777777" w:rsidR="00E51285" w:rsidRPr="00BF24CC" w:rsidRDefault="00E51285" w:rsidP="00AD29F8">
      <w:pPr>
        <w:rPr>
          <w:rFonts w:asciiTheme="minorHAnsi" w:hAnsiTheme="minorHAnsi" w:cstheme="minorHAnsi"/>
          <w:color w:val="222222"/>
          <w:sz w:val="23"/>
          <w:szCs w:val="23"/>
        </w:rPr>
      </w:pPr>
    </w:p>
    <w:p w14:paraId="38003CCF" w14:textId="007B0A5D" w:rsidR="00E214E9" w:rsidRPr="00BF24CC" w:rsidRDefault="00DF4BA0" w:rsidP="00596B69">
      <w:pPr>
        <w:pStyle w:val="ListParagraph"/>
        <w:numPr>
          <w:ilvl w:val="0"/>
          <w:numId w:val="6"/>
        </w:numPr>
        <w:rPr>
          <w:rFonts w:asciiTheme="minorHAnsi" w:hAnsiTheme="minorHAnsi" w:cstheme="minorHAnsi"/>
          <w:color w:val="222222"/>
          <w:sz w:val="23"/>
          <w:szCs w:val="23"/>
        </w:rPr>
      </w:pPr>
      <w:r>
        <w:rPr>
          <w:rFonts w:asciiTheme="minorHAnsi" w:hAnsiTheme="minorHAnsi" w:cstheme="minorHAnsi"/>
          <w:color w:val="222222"/>
          <w:sz w:val="23"/>
          <w:szCs w:val="23"/>
        </w:rPr>
        <w:t xml:space="preserve">2024 </w:t>
      </w:r>
      <w:r w:rsidR="00E214E9" w:rsidRPr="00BF24CC">
        <w:rPr>
          <w:rFonts w:asciiTheme="minorHAnsi" w:hAnsiTheme="minorHAnsi" w:cstheme="minorHAnsi"/>
          <w:color w:val="222222"/>
          <w:sz w:val="23"/>
          <w:szCs w:val="23"/>
        </w:rPr>
        <w:t>Projects</w:t>
      </w:r>
    </w:p>
    <w:p w14:paraId="5CB9B6BF" w14:textId="31785373" w:rsidR="00DF4BA0" w:rsidRPr="00DA5A13" w:rsidRDefault="00E214E9" w:rsidP="00E214E9">
      <w:pPr>
        <w:pStyle w:val="ListParagraph"/>
        <w:numPr>
          <w:ilvl w:val="1"/>
          <w:numId w:val="6"/>
        </w:numPr>
        <w:rPr>
          <w:rFonts w:asciiTheme="minorHAnsi" w:hAnsiTheme="minorHAnsi" w:cstheme="minorHAnsi"/>
          <w:color w:val="222222"/>
          <w:sz w:val="23"/>
          <w:szCs w:val="23"/>
        </w:rPr>
      </w:pPr>
      <w:r w:rsidRPr="00BF24CC">
        <w:rPr>
          <w:rFonts w:asciiTheme="minorHAnsi" w:hAnsiTheme="minorHAnsi" w:cstheme="minorHAnsi"/>
          <w:color w:val="222222"/>
          <w:sz w:val="23"/>
          <w:szCs w:val="23"/>
        </w:rPr>
        <w:t>Didactic Curriculum</w:t>
      </w:r>
      <w:r w:rsidR="009C0273">
        <w:rPr>
          <w:rFonts w:asciiTheme="minorHAnsi" w:hAnsiTheme="minorHAnsi" w:cstheme="minorHAnsi"/>
          <w:color w:val="222222"/>
          <w:sz w:val="23"/>
          <w:szCs w:val="23"/>
        </w:rPr>
        <w:t xml:space="preserve"> – </w:t>
      </w:r>
      <w:r w:rsidR="009C0273" w:rsidRPr="005F7582">
        <w:rPr>
          <w:rFonts w:asciiTheme="minorHAnsi" w:hAnsiTheme="minorHAnsi" w:cstheme="minorHAnsi"/>
          <w:b/>
          <w:bCs/>
          <w:i/>
          <w:iCs/>
          <w:color w:val="222222"/>
          <w:sz w:val="23"/>
          <w:szCs w:val="23"/>
          <w:highlight w:val="yellow"/>
        </w:rPr>
        <w:t>*Deadline 1/15/24</w:t>
      </w:r>
    </w:p>
    <w:p w14:paraId="40D6CE8F" w14:textId="3E704ABB" w:rsidR="00DA5A13" w:rsidRPr="005F7582" w:rsidRDefault="008429E0" w:rsidP="00DA5A13">
      <w:pPr>
        <w:pStyle w:val="ListParagraph"/>
        <w:numPr>
          <w:ilvl w:val="2"/>
          <w:numId w:val="6"/>
        </w:numPr>
        <w:rPr>
          <w:rFonts w:asciiTheme="minorHAnsi" w:hAnsiTheme="minorHAnsi" w:cstheme="minorHAnsi"/>
          <w:b/>
          <w:bCs/>
          <w:color w:val="222222"/>
          <w:sz w:val="23"/>
          <w:szCs w:val="23"/>
          <w:highlight w:val="yellow"/>
        </w:rPr>
      </w:pPr>
      <w:r>
        <w:rPr>
          <w:rFonts w:asciiTheme="minorHAnsi" w:hAnsiTheme="minorHAnsi" w:cstheme="minorHAnsi"/>
          <w:color w:val="222222"/>
          <w:sz w:val="23"/>
          <w:szCs w:val="23"/>
        </w:rPr>
        <w:t xml:space="preserve">Please review the open topics on the google doc here: </w:t>
      </w:r>
      <w:hyperlink r:id="rId14" w:history="1">
        <w:r w:rsidRPr="005F7582">
          <w:rPr>
            <w:rStyle w:val="Hyperlink"/>
            <w:rFonts w:asciiTheme="minorHAnsi" w:hAnsiTheme="minorHAnsi" w:cstheme="minorHAnsi"/>
            <w:b/>
            <w:bCs/>
            <w:sz w:val="23"/>
            <w:szCs w:val="23"/>
            <w:highlight w:val="yellow"/>
          </w:rPr>
          <w:t>https://docs.google.com/spreadsheets/d/1ZtfXqhG9vCdZ0iFhyoQ4Tby_2W08v9Sch8EaTaSQ41s/edit?usp=drive_link</w:t>
        </w:r>
      </w:hyperlink>
      <w:r w:rsidRPr="005F7582">
        <w:rPr>
          <w:rFonts w:asciiTheme="minorHAnsi" w:hAnsiTheme="minorHAnsi" w:cstheme="minorHAnsi"/>
          <w:b/>
          <w:bCs/>
          <w:color w:val="222222"/>
          <w:sz w:val="23"/>
          <w:szCs w:val="23"/>
          <w:highlight w:val="yellow"/>
        </w:rPr>
        <w:t xml:space="preserve"> </w:t>
      </w:r>
    </w:p>
    <w:p w14:paraId="45E4470A" w14:textId="70544EAA" w:rsidR="000F7A30" w:rsidRPr="005F7582" w:rsidRDefault="008429E0" w:rsidP="000F7A30">
      <w:pPr>
        <w:pStyle w:val="ListParagraph"/>
        <w:ind w:left="2160"/>
        <w:rPr>
          <w:rFonts w:asciiTheme="minorHAnsi" w:hAnsiTheme="minorHAnsi" w:cstheme="minorHAnsi"/>
          <w:b/>
          <w:bCs/>
          <w:color w:val="222222"/>
          <w:sz w:val="23"/>
          <w:szCs w:val="23"/>
          <w:highlight w:val="yellow"/>
        </w:rPr>
      </w:pPr>
      <w:r w:rsidRPr="005F7582">
        <w:rPr>
          <w:rFonts w:asciiTheme="minorHAnsi" w:hAnsiTheme="minorHAnsi" w:cstheme="minorHAnsi"/>
          <w:b/>
          <w:bCs/>
          <w:color w:val="222222"/>
          <w:sz w:val="23"/>
          <w:szCs w:val="23"/>
          <w:highlight w:val="yellow"/>
        </w:rPr>
        <w:t>Volunteers are asked to</w:t>
      </w:r>
      <w:r w:rsidR="000F7A30" w:rsidRPr="005F7582">
        <w:rPr>
          <w:rFonts w:asciiTheme="minorHAnsi" w:hAnsiTheme="minorHAnsi" w:cstheme="minorHAnsi"/>
          <w:b/>
          <w:bCs/>
          <w:color w:val="222222"/>
          <w:sz w:val="23"/>
          <w:szCs w:val="23"/>
          <w:highlight w:val="yellow"/>
        </w:rPr>
        <w:t>:</w:t>
      </w:r>
    </w:p>
    <w:p w14:paraId="61861988" w14:textId="77777777" w:rsidR="000F7A30" w:rsidRPr="005F7582" w:rsidRDefault="000F7A30" w:rsidP="000F7A30">
      <w:pPr>
        <w:pStyle w:val="ListParagraph"/>
        <w:numPr>
          <w:ilvl w:val="0"/>
          <w:numId w:val="8"/>
        </w:numPr>
        <w:rPr>
          <w:rFonts w:asciiTheme="minorHAnsi" w:hAnsiTheme="minorHAnsi" w:cstheme="minorHAnsi"/>
          <w:b/>
          <w:bCs/>
          <w:color w:val="222222"/>
          <w:sz w:val="23"/>
          <w:szCs w:val="23"/>
          <w:highlight w:val="yellow"/>
        </w:rPr>
      </w:pPr>
      <w:r w:rsidRPr="005F7582">
        <w:rPr>
          <w:rFonts w:asciiTheme="minorHAnsi" w:hAnsiTheme="minorHAnsi" w:cstheme="minorHAnsi"/>
          <w:b/>
          <w:bCs/>
          <w:color w:val="222222"/>
          <w:sz w:val="23"/>
          <w:szCs w:val="23"/>
          <w:highlight w:val="yellow"/>
        </w:rPr>
        <w:t xml:space="preserve">Provide review article(s) or something similar (more recent literature, web links, video clips, etc.) on the main topic. You may already have a </w:t>
      </w:r>
      <w:r w:rsidRPr="005F7582">
        <w:rPr>
          <w:rFonts w:asciiTheme="minorHAnsi" w:hAnsiTheme="minorHAnsi" w:cstheme="minorHAnsi"/>
          <w:b/>
          <w:bCs/>
          <w:color w:val="222222"/>
          <w:sz w:val="23"/>
          <w:szCs w:val="23"/>
          <w:highlight w:val="yellow"/>
        </w:rPr>
        <w:lastRenderedPageBreak/>
        <w:t>power point presentation or a recorded lecture on some of these topics that you use in your program. These are the things I would have pulled to present this topic to my fellows.</w:t>
      </w:r>
    </w:p>
    <w:p w14:paraId="708E5A82" w14:textId="77777777" w:rsidR="000F7A30" w:rsidRPr="005F7582" w:rsidRDefault="000F7A30" w:rsidP="000F7A30">
      <w:pPr>
        <w:pStyle w:val="ListParagraph"/>
        <w:numPr>
          <w:ilvl w:val="0"/>
          <w:numId w:val="8"/>
        </w:numPr>
        <w:rPr>
          <w:rFonts w:asciiTheme="minorHAnsi" w:hAnsiTheme="minorHAnsi" w:cstheme="minorHAnsi"/>
          <w:b/>
          <w:bCs/>
          <w:color w:val="222222"/>
          <w:sz w:val="23"/>
          <w:szCs w:val="23"/>
          <w:highlight w:val="yellow"/>
        </w:rPr>
      </w:pPr>
      <w:r w:rsidRPr="005F7582">
        <w:rPr>
          <w:rFonts w:asciiTheme="minorHAnsi" w:hAnsiTheme="minorHAnsi" w:cstheme="minorHAnsi"/>
          <w:b/>
          <w:bCs/>
          <w:color w:val="222222"/>
          <w:sz w:val="23"/>
          <w:szCs w:val="23"/>
          <w:highlight w:val="yellow"/>
        </w:rPr>
        <w:t xml:space="preserve">Five or so bullet points with the highlights of each topic - what is the bare minimum fellows need to know about this topic. </w:t>
      </w:r>
    </w:p>
    <w:p w14:paraId="203320D8" w14:textId="77777777" w:rsidR="000F7A30" w:rsidRPr="005F7582" w:rsidRDefault="000F7A30" w:rsidP="000F7A30">
      <w:pPr>
        <w:pStyle w:val="ListParagraph"/>
        <w:numPr>
          <w:ilvl w:val="0"/>
          <w:numId w:val="8"/>
        </w:numPr>
        <w:rPr>
          <w:rFonts w:asciiTheme="minorHAnsi" w:hAnsiTheme="minorHAnsi" w:cstheme="minorHAnsi"/>
          <w:color w:val="222222"/>
          <w:sz w:val="23"/>
          <w:szCs w:val="23"/>
          <w:highlight w:val="yellow"/>
        </w:rPr>
      </w:pPr>
      <w:r w:rsidRPr="005F7582">
        <w:rPr>
          <w:rFonts w:asciiTheme="minorHAnsi" w:hAnsiTheme="minorHAnsi" w:cstheme="minorHAnsi"/>
          <w:b/>
          <w:bCs/>
          <w:color w:val="222222"/>
          <w:sz w:val="23"/>
          <w:szCs w:val="23"/>
          <w:highlight w:val="yellow"/>
        </w:rPr>
        <w:t>Write 1-2 exam questions.</w:t>
      </w:r>
    </w:p>
    <w:p w14:paraId="60D1AF01" w14:textId="77777777" w:rsidR="000F7A30" w:rsidRDefault="000F7A30" w:rsidP="008429E0">
      <w:pPr>
        <w:pStyle w:val="ListParagraph"/>
        <w:ind w:left="2160"/>
        <w:rPr>
          <w:rFonts w:asciiTheme="minorHAnsi" w:hAnsiTheme="minorHAnsi" w:cstheme="minorHAnsi"/>
          <w:color w:val="222222"/>
          <w:sz w:val="23"/>
          <w:szCs w:val="23"/>
        </w:rPr>
      </w:pPr>
    </w:p>
    <w:p w14:paraId="531D23D2" w14:textId="77777777" w:rsidR="005F7582" w:rsidRDefault="00DF4BA0" w:rsidP="008429E0">
      <w:pPr>
        <w:pStyle w:val="ListParagraph"/>
        <w:numPr>
          <w:ilvl w:val="1"/>
          <w:numId w:val="6"/>
        </w:numPr>
        <w:rPr>
          <w:rFonts w:asciiTheme="minorHAnsi" w:hAnsiTheme="minorHAnsi" w:cstheme="minorHAnsi"/>
          <w:color w:val="222222"/>
          <w:sz w:val="23"/>
          <w:szCs w:val="23"/>
        </w:rPr>
      </w:pPr>
      <w:r>
        <w:rPr>
          <w:rFonts w:asciiTheme="minorHAnsi" w:hAnsiTheme="minorHAnsi" w:cstheme="minorHAnsi"/>
          <w:color w:val="222222"/>
          <w:sz w:val="23"/>
          <w:szCs w:val="23"/>
        </w:rPr>
        <w:t>Match Issues</w:t>
      </w:r>
    </w:p>
    <w:p w14:paraId="3CFA11D1" w14:textId="77777777" w:rsidR="005F7582" w:rsidRDefault="00DA5A13" w:rsidP="005F7582">
      <w:pPr>
        <w:pStyle w:val="ListParagraph"/>
        <w:numPr>
          <w:ilvl w:val="2"/>
          <w:numId w:val="6"/>
        </w:numPr>
        <w:rPr>
          <w:rFonts w:asciiTheme="minorHAnsi" w:hAnsiTheme="minorHAnsi" w:cstheme="minorHAnsi"/>
          <w:color w:val="222222"/>
          <w:sz w:val="23"/>
          <w:szCs w:val="23"/>
        </w:rPr>
      </w:pPr>
      <w:r w:rsidRPr="00DA5A13">
        <w:rPr>
          <w:rFonts w:asciiTheme="minorHAnsi" w:hAnsiTheme="minorHAnsi" w:cstheme="minorHAnsi"/>
          <w:color w:val="222222"/>
          <w:sz w:val="23"/>
          <w:szCs w:val="23"/>
        </w:rPr>
        <w:t>Hard to decern who wants 1 year vs. 2 year</w:t>
      </w:r>
      <w:r w:rsidR="008429E0">
        <w:rPr>
          <w:rFonts w:asciiTheme="minorHAnsi" w:hAnsiTheme="minorHAnsi" w:cstheme="minorHAnsi"/>
          <w:color w:val="222222"/>
          <w:sz w:val="23"/>
          <w:szCs w:val="23"/>
        </w:rPr>
        <w:t xml:space="preserve"> - </w:t>
      </w:r>
      <w:r w:rsidRPr="00DA5A13">
        <w:rPr>
          <w:rFonts w:asciiTheme="minorHAnsi" w:hAnsiTheme="minorHAnsi" w:cstheme="minorHAnsi"/>
          <w:color w:val="222222"/>
          <w:sz w:val="23"/>
          <w:szCs w:val="23"/>
        </w:rPr>
        <w:t>No easy way to separate them in the application proces</w:t>
      </w:r>
      <w:r w:rsidR="008429E0">
        <w:rPr>
          <w:rFonts w:asciiTheme="minorHAnsi" w:hAnsiTheme="minorHAnsi" w:cstheme="minorHAnsi"/>
          <w:color w:val="222222"/>
          <w:sz w:val="23"/>
          <w:szCs w:val="23"/>
        </w:rPr>
        <w:t>s and there is a c</w:t>
      </w:r>
      <w:r w:rsidRPr="008429E0">
        <w:rPr>
          <w:rFonts w:asciiTheme="minorHAnsi" w:hAnsiTheme="minorHAnsi" w:cstheme="minorHAnsi"/>
          <w:color w:val="222222"/>
          <w:sz w:val="23"/>
          <w:szCs w:val="23"/>
        </w:rPr>
        <w:t xml:space="preserve">hallenge for programs who offer both 1 year and </w:t>
      </w:r>
      <w:proofErr w:type="gramStart"/>
      <w:r w:rsidRPr="008429E0">
        <w:rPr>
          <w:rFonts w:asciiTheme="minorHAnsi" w:hAnsiTheme="minorHAnsi" w:cstheme="minorHAnsi"/>
          <w:color w:val="222222"/>
          <w:sz w:val="23"/>
          <w:szCs w:val="23"/>
        </w:rPr>
        <w:t>2 year</w:t>
      </w:r>
      <w:proofErr w:type="gramEnd"/>
      <w:r w:rsidRPr="008429E0">
        <w:rPr>
          <w:rFonts w:asciiTheme="minorHAnsi" w:hAnsiTheme="minorHAnsi" w:cstheme="minorHAnsi"/>
          <w:color w:val="222222"/>
          <w:sz w:val="23"/>
          <w:szCs w:val="23"/>
        </w:rPr>
        <w:t xml:space="preserve"> fellowships</w:t>
      </w:r>
      <w:r w:rsidR="008429E0">
        <w:rPr>
          <w:rFonts w:asciiTheme="minorHAnsi" w:hAnsiTheme="minorHAnsi" w:cstheme="minorHAnsi"/>
          <w:color w:val="222222"/>
          <w:sz w:val="23"/>
          <w:szCs w:val="23"/>
        </w:rPr>
        <w:t>.</w:t>
      </w:r>
    </w:p>
    <w:p w14:paraId="446D834D" w14:textId="77777777" w:rsidR="005F7582" w:rsidRDefault="008429E0" w:rsidP="005F7582">
      <w:pPr>
        <w:pStyle w:val="ListParagraph"/>
        <w:numPr>
          <w:ilvl w:val="2"/>
          <w:numId w:val="6"/>
        </w:numPr>
        <w:rPr>
          <w:rFonts w:asciiTheme="minorHAnsi" w:hAnsiTheme="minorHAnsi" w:cstheme="minorHAnsi"/>
          <w:color w:val="222222"/>
          <w:sz w:val="23"/>
          <w:szCs w:val="23"/>
        </w:rPr>
      </w:pPr>
      <w:r w:rsidRPr="005F7582">
        <w:rPr>
          <w:rFonts w:asciiTheme="minorHAnsi" w:hAnsiTheme="minorHAnsi" w:cstheme="minorHAnsi"/>
          <w:color w:val="222222"/>
          <w:sz w:val="23"/>
          <w:szCs w:val="23"/>
        </w:rPr>
        <w:t xml:space="preserve">Information on </w:t>
      </w:r>
      <w:r w:rsidR="00DA5A13" w:rsidRPr="005F7582">
        <w:rPr>
          <w:rFonts w:asciiTheme="minorHAnsi" w:hAnsiTheme="minorHAnsi" w:cstheme="minorHAnsi"/>
          <w:color w:val="222222"/>
          <w:sz w:val="23"/>
          <w:szCs w:val="23"/>
        </w:rPr>
        <w:t>signaling</w:t>
      </w:r>
      <w:r w:rsidRPr="005F7582">
        <w:rPr>
          <w:rFonts w:asciiTheme="minorHAnsi" w:hAnsiTheme="minorHAnsi" w:cstheme="minorHAnsi"/>
          <w:color w:val="222222"/>
          <w:sz w:val="23"/>
          <w:szCs w:val="23"/>
        </w:rPr>
        <w:t>:</w:t>
      </w:r>
      <w:r w:rsidR="00DA5A13" w:rsidRPr="005F7582">
        <w:rPr>
          <w:rFonts w:asciiTheme="minorHAnsi" w:hAnsiTheme="minorHAnsi" w:cstheme="minorHAnsi"/>
          <w:color w:val="222222"/>
          <w:sz w:val="23"/>
          <w:szCs w:val="23"/>
        </w:rPr>
        <w:t xml:space="preserve"> </w:t>
      </w:r>
      <w:hyperlink r:id="rId15" w:history="1">
        <w:r w:rsidR="00DA5A13" w:rsidRPr="005F7582">
          <w:rPr>
            <w:rStyle w:val="Hyperlink"/>
            <w:rFonts w:asciiTheme="minorHAnsi" w:hAnsiTheme="minorHAnsi" w:cstheme="minorHAnsi"/>
            <w:sz w:val="23"/>
            <w:szCs w:val="23"/>
          </w:rPr>
          <w:t>https://www.aamc.org/services/eras-institutions/navigating-residency-season</w:t>
        </w:r>
      </w:hyperlink>
      <w:r w:rsidR="00DA5A13" w:rsidRPr="005F7582">
        <w:rPr>
          <w:rFonts w:asciiTheme="minorHAnsi" w:hAnsiTheme="minorHAnsi" w:cstheme="minorHAnsi"/>
          <w:color w:val="222222"/>
          <w:sz w:val="23"/>
          <w:szCs w:val="23"/>
        </w:rPr>
        <w:t xml:space="preserve"> </w:t>
      </w:r>
    </w:p>
    <w:p w14:paraId="7FB4FD25" w14:textId="43FFBBCC" w:rsidR="005F7582" w:rsidRPr="005F7582" w:rsidRDefault="000F7A30" w:rsidP="005F7582">
      <w:pPr>
        <w:pStyle w:val="ListParagraph"/>
        <w:numPr>
          <w:ilvl w:val="2"/>
          <w:numId w:val="6"/>
        </w:numPr>
        <w:rPr>
          <w:rFonts w:asciiTheme="minorHAnsi" w:hAnsiTheme="minorHAnsi" w:cstheme="minorHAnsi"/>
          <w:color w:val="222222"/>
          <w:sz w:val="23"/>
          <w:szCs w:val="23"/>
        </w:rPr>
      </w:pPr>
      <w:r w:rsidRPr="005F7582">
        <w:rPr>
          <w:rFonts w:asciiTheme="minorHAnsi" w:hAnsiTheme="minorHAnsi" w:cstheme="minorHAnsi"/>
          <w:color w:val="222222"/>
          <w:sz w:val="23"/>
          <w:szCs w:val="23"/>
        </w:rPr>
        <w:t xml:space="preserve">We need better </w:t>
      </w:r>
      <w:r w:rsidR="008429E0" w:rsidRPr="005F7582">
        <w:rPr>
          <w:rFonts w:asciiTheme="minorHAnsi" w:hAnsiTheme="minorHAnsi" w:cstheme="minorHAnsi"/>
          <w:color w:val="222222"/>
          <w:sz w:val="23"/>
          <w:szCs w:val="23"/>
        </w:rPr>
        <w:t xml:space="preserve">marketing and branding </w:t>
      </w:r>
      <w:r w:rsidRPr="005F7582">
        <w:rPr>
          <w:rFonts w:asciiTheme="minorHAnsi" w:hAnsiTheme="minorHAnsi" w:cstheme="minorHAnsi"/>
          <w:color w:val="222222"/>
          <w:sz w:val="23"/>
          <w:szCs w:val="23"/>
        </w:rPr>
        <w:t xml:space="preserve">to show the difference between the 1 year and </w:t>
      </w:r>
      <w:proofErr w:type="gramStart"/>
      <w:r w:rsidRPr="005F7582">
        <w:rPr>
          <w:rFonts w:asciiTheme="minorHAnsi" w:hAnsiTheme="minorHAnsi" w:cstheme="minorHAnsi"/>
          <w:color w:val="222222"/>
          <w:sz w:val="23"/>
          <w:szCs w:val="23"/>
        </w:rPr>
        <w:t>2 year</w:t>
      </w:r>
      <w:proofErr w:type="gramEnd"/>
      <w:r w:rsidRPr="005F7582">
        <w:rPr>
          <w:rFonts w:asciiTheme="minorHAnsi" w:hAnsiTheme="minorHAnsi" w:cstheme="minorHAnsi"/>
          <w:color w:val="222222"/>
          <w:sz w:val="23"/>
          <w:szCs w:val="23"/>
        </w:rPr>
        <w:t xml:space="preserve"> programs to fellows</w:t>
      </w:r>
      <w:r w:rsidR="005F7582">
        <w:rPr>
          <w:rFonts w:asciiTheme="minorHAnsi" w:hAnsiTheme="minorHAnsi" w:cstheme="minorHAnsi"/>
          <w:color w:val="222222"/>
          <w:sz w:val="23"/>
          <w:szCs w:val="23"/>
        </w:rPr>
        <w:t xml:space="preserve">.  </w:t>
      </w:r>
      <w:r w:rsidR="008429E0" w:rsidRPr="005F7582">
        <w:rPr>
          <w:rFonts w:asciiTheme="minorHAnsi" w:hAnsiTheme="minorHAnsi" w:cstheme="minorHAnsi"/>
          <w:color w:val="222222"/>
          <w:sz w:val="23"/>
          <w:szCs w:val="23"/>
        </w:rPr>
        <w:t xml:space="preserve">Use questions that help spark interest and </w:t>
      </w:r>
      <w:r w:rsidR="005F7582" w:rsidRPr="005F7582">
        <w:rPr>
          <w:rFonts w:asciiTheme="minorHAnsi" w:hAnsiTheme="minorHAnsi" w:cstheme="minorHAnsi"/>
          <w:color w:val="222222"/>
          <w:sz w:val="23"/>
          <w:szCs w:val="23"/>
        </w:rPr>
        <w:t>curiosity</w:t>
      </w:r>
      <w:r w:rsidR="008429E0" w:rsidRPr="005F7582">
        <w:rPr>
          <w:rFonts w:asciiTheme="minorHAnsi" w:hAnsiTheme="minorHAnsi" w:cstheme="minorHAnsi"/>
          <w:color w:val="222222"/>
          <w:sz w:val="23"/>
          <w:szCs w:val="23"/>
        </w:rPr>
        <w:t xml:space="preserve"> about the program</w:t>
      </w:r>
      <w:r w:rsidRPr="005F7582">
        <w:rPr>
          <w:rFonts w:asciiTheme="minorHAnsi" w:hAnsiTheme="minorHAnsi" w:cstheme="minorHAnsi"/>
          <w:color w:val="222222"/>
          <w:sz w:val="23"/>
          <w:szCs w:val="23"/>
        </w:rPr>
        <w:t xml:space="preserve"> and help them determine if they are a better fit for the 1-year vs. 2-year</w:t>
      </w:r>
      <w:r w:rsidR="005F7582">
        <w:rPr>
          <w:rFonts w:asciiTheme="minorHAnsi" w:hAnsiTheme="minorHAnsi" w:cstheme="minorHAnsi"/>
          <w:color w:val="222222"/>
          <w:sz w:val="23"/>
          <w:szCs w:val="23"/>
        </w:rPr>
        <w:t xml:space="preserve"> fellowship.</w:t>
      </w:r>
    </w:p>
    <w:p w14:paraId="6B9497D4" w14:textId="44AE13EC" w:rsidR="005F7582" w:rsidRPr="005F7582" w:rsidRDefault="005F7582" w:rsidP="005F7582">
      <w:pPr>
        <w:pStyle w:val="ListParagraph"/>
        <w:numPr>
          <w:ilvl w:val="3"/>
          <w:numId w:val="6"/>
        </w:numPr>
        <w:rPr>
          <w:rFonts w:asciiTheme="minorHAnsi" w:hAnsiTheme="minorHAnsi" w:cstheme="minorHAnsi"/>
          <w:color w:val="222222"/>
          <w:sz w:val="23"/>
          <w:szCs w:val="23"/>
          <w:highlight w:val="yellow"/>
        </w:rPr>
      </w:pPr>
      <w:r w:rsidRPr="005F7582">
        <w:rPr>
          <w:rFonts w:asciiTheme="minorHAnsi" w:hAnsiTheme="minorHAnsi" w:cstheme="minorHAnsi"/>
          <w:b/>
          <w:bCs/>
          <w:color w:val="222222"/>
          <w:sz w:val="23"/>
          <w:szCs w:val="23"/>
          <w:highlight w:val="yellow"/>
        </w:rPr>
        <w:t xml:space="preserve">Review Pages 18-23 of the attached SCCPDS Fellowship Guide – share any feedback with </w:t>
      </w:r>
      <w:proofErr w:type="gramStart"/>
      <w:r w:rsidRPr="005F7582">
        <w:rPr>
          <w:rFonts w:asciiTheme="minorHAnsi" w:hAnsiTheme="minorHAnsi" w:cstheme="minorHAnsi"/>
          <w:b/>
          <w:bCs/>
          <w:color w:val="222222"/>
          <w:sz w:val="23"/>
          <w:szCs w:val="23"/>
          <w:highlight w:val="yellow"/>
        </w:rPr>
        <w:t>Bridget</w:t>
      </w:r>
      <w:proofErr w:type="gramEnd"/>
    </w:p>
    <w:p w14:paraId="30465C2F" w14:textId="56B7FDE8" w:rsidR="005F7582" w:rsidRPr="005F7582" w:rsidRDefault="005F7582" w:rsidP="005F7582">
      <w:pPr>
        <w:pStyle w:val="ListParagraph"/>
        <w:numPr>
          <w:ilvl w:val="3"/>
          <w:numId w:val="6"/>
        </w:numPr>
        <w:rPr>
          <w:rFonts w:asciiTheme="minorHAnsi" w:hAnsiTheme="minorHAnsi" w:cstheme="minorHAnsi"/>
          <w:color w:val="222222"/>
          <w:sz w:val="23"/>
          <w:szCs w:val="23"/>
          <w:highlight w:val="yellow"/>
        </w:rPr>
      </w:pPr>
      <w:r w:rsidRPr="005F7582">
        <w:rPr>
          <w:rFonts w:asciiTheme="minorHAnsi" w:hAnsiTheme="minorHAnsi" w:cstheme="minorHAnsi"/>
          <w:b/>
          <w:bCs/>
          <w:color w:val="222222"/>
          <w:sz w:val="23"/>
          <w:szCs w:val="23"/>
          <w:highlight w:val="yellow"/>
        </w:rPr>
        <w:t xml:space="preserve">Send </w:t>
      </w:r>
      <w:r w:rsidRPr="005F7582">
        <w:rPr>
          <w:rFonts w:asciiTheme="minorHAnsi" w:hAnsiTheme="minorHAnsi" w:cstheme="minorHAnsi"/>
          <w:b/>
          <w:bCs/>
          <w:color w:val="222222"/>
          <w:sz w:val="23"/>
          <w:szCs w:val="23"/>
          <w:highlight w:val="yellow"/>
        </w:rPr>
        <w:t xml:space="preserve">program </w:t>
      </w:r>
      <w:r w:rsidRPr="005F7582">
        <w:rPr>
          <w:rFonts w:asciiTheme="minorHAnsi" w:hAnsiTheme="minorHAnsi" w:cstheme="minorHAnsi"/>
          <w:b/>
          <w:bCs/>
          <w:color w:val="222222"/>
          <w:sz w:val="23"/>
          <w:szCs w:val="23"/>
          <w:highlight w:val="yellow"/>
        </w:rPr>
        <w:t xml:space="preserve">spotlight power point to Bridget. </w:t>
      </w:r>
    </w:p>
    <w:p w14:paraId="5AFB8AE0" w14:textId="1B15865B" w:rsidR="000F7A30" w:rsidRPr="005F7582" w:rsidRDefault="005F7582" w:rsidP="005F7582">
      <w:pPr>
        <w:pStyle w:val="ListParagraph"/>
        <w:numPr>
          <w:ilvl w:val="2"/>
          <w:numId w:val="6"/>
        </w:numPr>
        <w:rPr>
          <w:rFonts w:asciiTheme="minorHAnsi" w:hAnsiTheme="minorHAnsi" w:cstheme="minorHAnsi"/>
          <w:color w:val="222222"/>
          <w:sz w:val="23"/>
          <w:szCs w:val="23"/>
        </w:rPr>
      </w:pPr>
      <w:r>
        <w:rPr>
          <w:rFonts w:asciiTheme="minorHAnsi" w:hAnsiTheme="minorHAnsi" w:cstheme="minorHAnsi"/>
          <w:color w:val="222222"/>
          <w:sz w:val="23"/>
          <w:szCs w:val="23"/>
        </w:rPr>
        <w:t xml:space="preserve">We are looking for volunteers to help develop a Mission Statement for the Fellowship Program. </w:t>
      </w:r>
    </w:p>
    <w:p w14:paraId="7682B726" w14:textId="77777777" w:rsidR="00DA5A13" w:rsidRPr="00DA5A13" w:rsidRDefault="00DA5A13" w:rsidP="00DA5A13">
      <w:pPr>
        <w:pStyle w:val="ListParagraph"/>
        <w:ind w:left="1440"/>
        <w:rPr>
          <w:rFonts w:asciiTheme="minorHAnsi" w:hAnsiTheme="minorHAnsi" w:cstheme="minorHAnsi"/>
          <w:color w:val="222222"/>
          <w:sz w:val="23"/>
          <w:szCs w:val="23"/>
        </w:rPr>
      </w:pPr>
    </w:p>
    <w:p w14:paraId="6254BF1B" w14:textId="77777777" w:rsidR="005F7582" w:rsidRDefault="00DF4BA0" w:rsidP="00E214E9">
      <w:pPr>
        <w:pStyle w:val="ListParagraph"/>
        <w:numPr>
          <w:ilvl w:val="1"/>
          <w:numId w:val="6"/>
        </w:numPr>
        <w:rPr>
          <w:rFonts w:asciiTheme="minorHAnsi" w:hAnsiTheme="minorHAnsi" w:cstheme="minorHAnsi"/>
          <w:color w:val="222222"/>
          <w:sz w:val="23"/>
          <w:szCs w:val="23"/>
        </w:rPr>
      </w:pPr>
      <w:r>
        <w:rPr>
          <w:rFonts w:asciiTheme="minorHAnsi" w:hAnsiTheme="minorHAnsi" w:cstheme="minorHAnsi"/>
          <w:color w:val="222222"/>
          <w:sz w:val="23"/>
          <w:szCs w:val="23"/>
        </w:rPr>
        <w:t>PD Resources</w:t>
      </w:r>
      <w:r w:rsidR="00E214E9" w:rsidRPr="00BF24CC">
        <w:rPr>
          <w:rFonts w:asciiTheme="minorHAnsi" w:hAnsiTheme="minorHAnsi" w:cstheme="minorHAnsi"/>
          <w:color w:val="222222"/>
          <w:sz w:val="23"/>
          <w:szCs w:val="23"/>
        </w:rPr>
        <w:t xml:space="preserve"> </w:t>
      </w:r>
    </w:p>
    <w:p w14:paraId="028C8095" w14:textId="377C03A2" w:rsidR="00E214E9" w:rsidRPr="00BF24CC" w:rsidRDefault="005F7582" w:rsidP="005F7582">
      <w:pPr>
        <w:pStyle w:val="ListParagraph"/>
        <w:numPr>
          <w:ilvl w:val="2"/>
          <w:numId w:val="6"/>
        </w:numPr>
        <w:rPr>
          <w:rFonts w:asciiTheme="minorHAnsi" w:hAnsiTheme="minorHAnsi" w:cstheme="minorHAnsi"/>
          <w:color w:val="222222"/>
          <w:sz w:val="23"/>
          <w:szCs w:val="23"/>
        </w:rPr>
      </w:pPr>
      <w:r>
        <w:rPr>
          <w:rFonts w:asciiTheme="minorHAnsi" w:hAnsiTheme="minorHAnsi" w:cstheme="minorHAnsi"/>
          <w:color w:val="222222"/>
          <w:sz w:val="23"/>
          <w:szCs w:val="23"/>
        </w:rPr>
        <w:t xml:space="preserve">Bridget will be building out a page on the website that will contain policies, templates, curriculum guides, site visit information, education reports, meeting agendas and minutes.  This page will only be available to Program Directors, Assistant Program </w:t>
      </w:r>
      <w:proofErr w:type="gramStart"/>
      <w:r>
        <w:rPr>
          <w:rFonts w:asciiTheme="minorHAnsi" w:hAnsiTheme="minorHAnsi" w:cstheme="minorHAnsi"/>
          <w:color w:val="222222"/>
          <w:sz w:val="23"/>
          <w:szCs w:val="23"/>
        </w:rPr>
        <w:t>Directors</w:t>
      </w:r>
      <w:proofErr w:type="gramEnd"/>
      <w:r>
        <w:rPr>
          <w:rFonts w:asciiTheme="minorHAnsi" w:hAnsiTheme="minorHAnsi" w:cstheme="minorHAnsi"/>
          <w:color w:val="222222"/>
          <w:sz w:val="23"/>
          <w:szCs w:val="23"/>
        </w:rPr>
        <w:t xml:space="preserve"> and Program Coordinators. </w:t>
      </w:r>
    </w:p>
    <w:p w14:paraId="4F681F18" w14:textId="77777777" w:rsidR="00E214E9" w:rsidRPr="00BF24CC" w:rsidRDefault="00E214E9" w:rsidP="00E214E9">
      <w:pPr>
        <w:pStyle w:val="ListParagraph"/>
        <w:ind w:left="1440"/>
        <w:rPr>
          <w:rFonts w:asciiTheme="minorHAnsi" w:hAnsiTheme="minorHAnsi" w:cstheme="minorHAnsi"/>
          <w:color w:val="222222"/>
          <w:sz w:val="23"/>
          <w:szCs w:val="23"/>
        </w:rPr>
      </w:pPr>
    </w:p>
    <w:p w14:paraId="7823EAB0" w14:textId="39F48A82" w:rsidR="00F5795F" w:rsidRDefault="00F5795F" w:rsidP="002D7388">
      <w:pPr>
        <w:pStyle w:val="ListParagraph"/>
        <w:numPr>
          <w:ilvl w:val="0"/>
          <w:numId w:val="6"/>
        </w:numPr>
        <w:rPr>
          <w:rFonts w:asciiTheme="minorHAnsi" w:hAnsiTheme="minorHAnsi" w:cstheme="minorHAnsi"/>
          <w:color w:val="222222"/>
          <w:sz w:val="23"/>
          <w:szCs w:val="23"/>
        </w:rPr>
      </w:pPr>
      <w:r w:rsidRPr="00043A03">
        <w:rPr>
          <w:rFonts w:asciiTheme="minorHAnsi" w:hAnsiTheme="minorHAnsi" w:cstheme="minorHAnsi"/>
          <w:color w:val="222222"/>
          <w:sz w:val="23"/>
          <w:szCs w:val="23"/>
        </w:rPr>
        <w:t xml:space="preserve">Palliative Care Committee – </w:t>
      </w:r>
      <w:proofErr w:type="spellStart"/>
      <w:r w:rsidRPr="00043A03">
        <w:rPr>
          <w:rFonts w:asciiTheme="minorHAnsi" w:hAnsiTheme="minorHAnsi" w:cstheme="minorHAnsi"/>
          <w:color w:val="222222"/>
          <w:sz w:val="23"/>
          <w:szCs w:val="23"/>
        </w:rPr>
        <w:t>Entrustable</w:t>
      </w:r>
      <w:proofErr w:type="spellEnd"/>
      <w:r w:rsidRPr="00043A03">
        <w:rPr>
          <w:rFonts w:asciiTheme="minorHAnsi" w:hAnsiTheme="minorHAnsi" w:cstheme="minorHAnsi"/>
          <w:color w:val="222222"/>
          <w:sz w:val="23"/>
          <w:szCs w:val="23"/>
        </w:rPr>
        <w:t xml:space="preserve"> Professional Activities (EPAs) Team</w:t>
      </w:r>
    </w:p>
    <w:p w14:paraId="328D9E25" w14:textId="741BDCB2" w:rsidR="00B4225B" w:rsidRPr="00043A03" w:rsidRDefault="00B4225B" w:rsidP="00B4225B">
      <w:pPr>
        <w:pStyle w:val="ListParagraph"/>
        <w:ind w:left="540"/>
        <w:rPr>
          <w:rFonts w:asciiTheme="minorHAnsi" w:hAnsiTheme="minorHAnsi" w:cstheme="minorHAnsi"/>
          <w:color w:val="222222"/>
          <w:sz w:val="23"/>
          <w:szCs w:val="23"/>
        </w:rPr>
      </w:pPr>
      <w:r>
        <w:rPr>
          <w:rFonts w:asciiTheme="minorHAnsi" w:hAnsiTheme="minorHAnsi" w:cstheme="minorHAnsi"/>
          <w:color w:val="222222"/>
          <w:sz w:val="23"/>
          <w:szCs w:val="23"/>
        </w:rPr>
        <w:t>Mackenzie Cook is looking for volunteers to assist in creating new EPAs for Palliative Care and Hospice.  They would like this to be useful to the Fellows</w:t>
      </w:r>
      <w:r w:rsidR="005F7582">
        <w:rPr>
          <w:rFonts w:asciiTheme="minorHAnsi" w:hAnsiTheme="minorHAnsi" w:cstheme="minorHAnsi"/>
          <w:color w:val="222222"/>
          <w:sz w:val="23"/>
          <w:szCs w:val="23"/>
        </w:rPr>
        <w:t>.  If you are interested in participating or have any questions, please reach out to Mackenzie Cook at</w:t>
      </w:r>
      <w:r w:rsidR="00474D2C">
        <w:rPr>
          <w:rFonts w:asciiTheme="minorHAnsi" w:hAnsiTheme="minorHAnsi" w:cstheme="minorHAnsi"/>
          <w:color w:val="222222"/>
          <w:sz w:val="23"/>
          <w:szCs w:val="23"/>
        </w:rPr>
        <w:t xml:space="preserve"> </w:t>
      </w:r>
      <w:hyperlink r:id="rId16" w:history="1">
        <w:r w:rsidR="00474D2C" w:rsidRPr="00793384">
          <w:rPr>
            <w:rStyle w:val="Hyperlink"/>
            <w:rFonts w:asciiTheme="minorHAnsi" w:hAnsiTheme="minorHAnsi" w:cstheme="minorHAnsi"/>
            <w:sz w:val="23"/>
            <w:szCs w:val="23"/>
          </w:rPr>
          <w:t>cookmac@ohsu.edu</w:t>
        </w:r>
      </w:hyperlink>
      <w:r w:rsidR="00474D2C">
        <w:rPr>
          <w:rFonts w:asciiTheme="minorHAnsi" w:hAnsiTheme="minorHAnsi" w:cstheme="minorHAnsi"/>
          <w:color w:val="222222"/>
          <w:sz w:val="23"/>
          <w:szCs w:val="23"/>
        </w:rPr>
        <w:t>.</w:t>
      </w:r>
      <w:r w:rsidR="005F7582">
        <w:rPr>
          <w:rFonts w:asciiTheme="minorHAnsi" w:hAnsiTheme="minorHAnsi" w:cstheme="minorHAnsi"/>
          <w:color w:val="222222"/>
          <w:sz w:val="23"/>
          <w:szCs w:val="23"/>
        </w:rPr>
        <w:t xml:space="preserve"> </w:t>
      </w:r>
    </w:p>
    <w:p w14:paraId="63F058FF" w14:textId="77777777" w:rsidR="00AD29F8" w:rsidRPr="00DF4BA0" w:rsidRDefault="00AD29F8" w:rsidP="00DF4BA0">
      <w:pPr>
        <w:rPr>
          <w:rFonts w:asciiTheme="minorHAnsi" w:hAnsiTheme="minorHAnsi" w:cstheme="minorHAnsi"/>
          <w:color w:val="222222"/>
          <w:sz w:val="23"/>
          <w:szCs w:val="23"/>
        </w:rPr>
      </w:pPr>
    </w:p>
    <w:p w14:paraId="1D153F85" w14:textId="77777777" w:rsidR="00B4225B" w:rsidRDefault="00043A03" w:rsidP="00B4225B">
      <w:pPr>
        <w:pStyle w:val="ListParagraph"/>
        <w:numPr>
          <w:ilvl w:val="0"/>
          <w:numId w:val="6"/>
        </w:numPr>
        <w:rPr>
          <w:rFonts w:asciiTheme="minorHAnsi" w:hAnsiTheme="minorHAnsi" w:cstheme="minorHAnsi"/>
          <w:color w:val="222222"/>
          <w:sz w:val="23"/>
          <w:szCs w:val="23"/>
        </w:rPr>
      </w:pPr>
      <w:r>
        <w:rPr>
          <w:rFonts w:asciiTheme="minorHAnsi" w:hAnsiTheme="minorHAnsi" w:cstheme="minorHAnsi"/>
          <w:color w:val="222222"/>
          <w:sz w:val="23"/>
          <w:szCs w:val="23"/>
        </w:rPr>
        <w:t>ACS Programs with Job Openings</w:t>
      </w:r>
    </w:p>
    <w:p w14:paraId="56F804EA" w14:textId="77777777" w:rsidR="00235A39" w:rsidRDefault="00235A39" w:rsidP="00235A39">
      <w:pPr>
        <w:pStyle w:val="ListParagraph"/>
        <w:numPr>
          <w:ilvl w:val="1"/>
          <w:numId w:val="6"/>
        </w:numPr>
        <w:rPr>
          <w:rFonts w:asciiTheme="minorHAnsi" w:hAnsiTheme="minorHAnsi" w:cstheme="minorHAnsi"/>
          <w:color w:val="222222"/>
          <w:sz w:val="23"/>
          <w:szCs w:val="23"/>
        </w:rPr>
      </w:pPr>
      <w:r w:rsidRPr="00B4225B">
        <w:rPr>
          <w:rFonts w:asciiTheme="minorHAnsi" w:hAnsiTheme="minorHAnsi" w:cstheme="minorHAnsi"/>
          <w:color w:val="222222"/>
          <w:sz w:val="23"/>
          <w:szCs w:val="23"/>
        </w:rPr>
        <w:t>Emory</w:t>
      </w:r>
      <w:r>
        <w:rPr>
          <w:rFonts w:asciiTheme="minorHAnsi" w:hAnsiTheme="minorHAnsi" w:cstheme="minorHAnsi"/>
          <w:color w:val="222222"/>
          <w:sz w:val="23"/>
          <w:szCs w:val="23"/>
        </w:rPr>
        <w:t xml:space="preserve"> University</w:t>
      </w:r>
    </w:p>
    <w:p w14:paraId="340E6E96" w14:textId="35ED22F7" w:rsidR="00B4225B" w:rsidRDefault="00B4225B" w:rsidP="00B4225B">
      <w:pPr>
        <w:pStyle w:val="ListParagraph"/>
        <w:numPr>
          <w:ilvl w:val="1"/>
          <w:numId w:val="6"/>
        </w:numPr>
        <w:rPr>
          <w:rFonts w:asciiTheme="minorHAnsi" w:hAnsiTheme="minorHAnsi" w:cstheme="minorHAnsi"/>
          <w:color w:val="222222"/>
          <w:sz w:val="23"/>
          <w:szCs w:val="23"/>
        </w:rPr>
      </w:pPr>
      <w:r w:rsidRPr="00B4225B">
        <w:rPr>
          <w:rFonts w:asciiTheme="minorHAnsi" w:hAnsiTheme="minorHAnsi" w:cstheme="minorHAnsi"/>
          <w:color w:val="222222"/>
          <w:sz w:val="23"/>
          <w:szCs w:val="23"/>
        </w:rPr>
        <w:t xml:space="preserve">Hartford </w:t>
      </w:r>
      <w:r w:rsidR="00474D2C">
        <w:rPr>
          <w:rFonts w:asciiTheme="minorHAnsi" w:hAnsiTheme="minorHAnsi" w:cstheme="minorHAnsi"/>
          <w:color w:val="222222"/>
          <w:sz w:val="23"/>
          <w:szCs w:val="23"/>
        </w:rPr>
        <w:t>Hospital</w:t>
      </w:r>
    </w:p>
    <w:p w14:paraId="7A452260" w14:textId="77777777" w:rsidR="00235A39" w:rsidRDefault="00235A39" w:rsidP="00235A39">
      <w:pPr>
        <w:pStyle w:val="ListParagraph"/>
        <w:numPr>
          <w:ilvl w:val="1"/>
          <w:numId w:val="6"/>
        </w:numPr>
        <w:rPr>
          <w:rFonts w:asciiTheme="minorHAnsi" w:hAnsiTheme="minorHAnsi" w:cstheme="minorHAnsi"/>
          <w:color w:val="222222"/>
          <w:sz w:val="23"/>
          <w:szCs w:val="23"/>
        </w:rPr>
      </w:pPr>
      <w:r>
        <w:rPr>
          <w:rFonts w:asciiTheme="minorHAnsi" w:hAnsiTheme="minorHAnsi" w:cstheme="minorHAnsi"/>
          <w:color w:val="222222"/>
          <w:sz w:val="23"/>
          <w:szCs w:val="23"/>
        </w:rPr>
        <w:t>University of California San Francisco - F</w:t>
      </w:r>
      <w:r w:rsidRPr="00B4225B">
        <w:rPr>
          <w:rFonts w:asciiTheme="minorHAnsi" w:hAnsiTheme="minorHAnsi" w:cstheme="minorHAnsi"/>
          <w:color w:val="222222"/>
          <w:sz w:val="23"/>
          <w:szCs w:val="23"/>
        </w:rPr>
        <w:t xml:space="preserve">resno </w:t>
      </w:r>
    </w:p>
    <w:p w14:paraId="6EBFE6DF" w14:textId="063D966C" w:rsidR="00235A39" w:rsidRDefault="00235A39" w:rsidP="00235A39">
      <w:pPr>
        <w:pStyle w:val="ListParagraph"/>
        <w:numPr>
          <w:ilvl w:val="1"/>
          <w:numId w:val="6"/>
        </w:numPr>
        <w:rPr>
          <w:rFonts w:asciiTheme="minorHAnsi" w:hAnsiTheme="minorHAnsi" w:cstheme="minorHAnsi"/>
          <w:color w:val="222222"/>
          <w:sz w:val="23"/>
          <w:szCs w:val="23"/>
        </w:rPr>
      </w:pPr>
      <w:r w:rsidRPr="00B4225B">
        <w:rPr>
          <w:rFonts w:asciiTheme="minorHAnsi" w:hAnsiTheme="minorHAnsi" w:cstheme="minorHAnsi"/>
          <w:color w:val="222222"/>
          <w:sz w:val="23"/>
          <w:szCs w:val="23"/>
        </w:rPr>
        <w:t>U</w:t>
      </w:r>
      <w:r>
        <w:rPr>
          <w:rFonts w:asciiTheme="minorHAnsi" w:hAnsiTheme="minorHAnsi" w:cstheme="minorHAnsi"/>
          <w:color w:val="222222"/>
          <w:sz w:val="23"/>
          <w:szCs w:val="23"/>
        </w:rPr>
        <w:t>niversity of Nevada, Las Vegas</w:t>
      </w:r>
      <w:r w:rsidRPr="00B4225B">
        <w:rPr>
          <w:rFonts w:asciiTheme="minorHAnsi" w:hAnsiTheme="minorHAnsi" w:cstheme="minorHAnsi"/>
          <w:color w:val="222222"/>
          <w:sz w:val="23"/>
          <w:szCs w:val="23"/>
        </w:rPr>
        <w:t xml:space="preserve"> </w:t>
      </w:r>
    </w:p>
    <w:p w14:paraId="35276E2A" w14:textId="4888D3EA" w:rsidR="00B4225B" w:rsidRDefault="00474D2C" w:rsidP="00B4225B">
      <w:pPr>
        <w:pStyle w:val="ListParagraph"/>
        <w:numPr>
          <w:ilvl w:val="1"/>
          <w:numId w:val="6"/>
        </w:numPr>
        <w:rPr>
          <w:rFonts w:asciiTheme="minorHAnsi" w:hAnsiTheme="minorHAnsi" w:cstheme="minorHAnsi"/>
          <w:color w:val="222222"/>
          <w:sz w:val="23"/>
          <w:szCs w:val="23"/>
        </w:rPr>
      </w:pPr>
      <w:r>
        <w:rPr>
          <w:rFonts w:asciiTheme="minorHAnsi" w:hAnsiTheme="minorHAnsi" w:cstheme="minorHAnsi"/>
          <w:color w:val="222222"/>
          <w:sz w:val="23"/>
          <w:szCs w:val="23"/>
        </w:rPr>
        <w:t xml:space="preserve">University of </w:t>
      </w:r>
      <w:r w:rsidR="00B4225B" w:rsidRPr="00B4225B">
        <w:rPr>
          <w:rFonts w:asciiTheme="minorHAnsi" w:hAnsiTheme="minorHAnsi" w:cstheme="minorHAnsi"/>
          <w:color w:val="222222"/>
          <w:sz w:val="23"/>
          <w:szCs w:val="23"/>
        </w:rPr>
        <w:t>New Mexico</w:t>
      </w:r>
    </w:p>
    <w:p w14:paraId="6C170EE5" w14:textId="60CA2919" w:rsidR="00B4225B" w:rsidRDefault="00235A39" w:rsidP="00B4225B">
      <w:pPr>
        <w:pStyle w:val="ListParagraph"/>
        <w:numPr>
          <w:ilvl w:val="1"/>
          <w:numId w:val="6"/>
        </w:numPr>
        <w:rPr>
          <w:rFonts w:asciiTheme="minorHAnsi" w:hAnsiTheme="minorHAnsi" w:cstheme="minorHAnsi"/>
          <w:color w:val="222222"/>
          <w:sz w:val="23"/>
          <w:szCs w:val="23"/>
        </w:rPr>
      </w:pPr>
      <w:r>
        <w:rPr>
          <w:rFonts w:asciiTheme="minorHAnsi" w:hAnsiTheme="minorHAnsi" w:cstheme="minorHAnsi"/>
          <w:color w:val="222222"/>
          <w:sz w:val="23"/>
          <w:szCs w:val="23"/>
        </w:rPr>
        <w:t>University of Pennsylvania</w:t>
      </w:r>
    </w:p>
    <w:p w14:paraId="564686C2" w14:textId="7AB7BC36" w:rsidR="00235A39" w:rsidRPr="00235A39" w:rsidRDefault="00235A39" w:rsidP="00235A39">
      <w:pPr>
        <w:pStyle w:val="ListParagraph"/>
        <w:numPr>
          <w:ilvl w:val="1"/>
          <w:numId w:val="6"/>
        </w:numPr>
        <w:rPr>
          <w:rFonts w:asciiTheme="minorHAnsi" w:hAnsiTheme="minorHAnsi" w:cstheme="minorHAnsi"/>
          <w:color w:val="222222"/>
          <w:sz w:val="23"/>
          <w:szCs w:val="23"/>
        </w:rPr>
      </w:pPr>
      <w:r>
        <w:rPr>
          <w:rFonts w:asciiTheme="minorHAnsi" w:hAnsiTheme="minorHAnsi" w:cstheme="minorHAnsi"/>
          <w:color w:val="222222"/>
          <w:sz w:val="23"/>
          <w:szCs w:val="23"/>
        </w:rPr>
        <w:t>W</w:t>
      </w:r>
      <w:r w:rsidRPr="00B4225B">
        <w:rPr>
          <w:rFonts w:asciiTheme="minorHAnsi" w:hAnsiTheme="minorHAnsi" w:cstheme="minorHAnsi"/>
          <w:color w:val="222222"/>
          <w:sz w:val="23"/>
          <w:szCs w:val="23"/>
        </w:rPr>
        <w:t xml:space="preserve">ake </w:t>
      </w:r>
      <w:r>
        <w:rPr>
          <w:rFonts w:asciiTheme="minorHAnsi" w:hAnsiTheme="minorHAnsi" w:cstheme="minorHAnsi"/>
          <w:color w:val="222222"/>
          <w:sz w:val="23"/>
          <w:szCs w:val="23"/>
        </w:rPr>
        <w:t>F</w:t>
      </w:r>
      <w:r w:rsidRPr="00B4225B">
        <w:rPr>
          <w:rFonts w:asciiTheme="minorHAnsi" w:hAnsiTheme="minorHAnsi" w:cstheme="minorHAnsi"/>
          <w:color w:val="222222"/>
          <w:sz w:val="23"/>
          <w:szCs w:val="23"/>
        </w:rPr>
        <w:t xml:space="preserve">orest </w:t>
      </w:r>
      <w:r>
        <w:rPr>
          <w:rFonts w:asciiTheme="minorHAnsi" w:hAnsiTheme="minorHAnsi" w:cstheme="minorHAnsi"/>
          <w:color w:val="222222"/>
          <w:sz w:val="23"/>
          <w:szCs w:val="23"/>
        </w:rPr>
        <w:t>University</w:t>
      </w:r>
    </w:p>
    <w:p w14:paraId="2FFB1BEC" w14:textId="77777777" w:rsidR="00043A03" w:rsidRPr="00043A03" w:rsidRDefault="00043A03" w:rsidP="00043A03">
      <w:pPr>
        <w:pStyle w:val="ListParagraph"/>
        <w:rPr>
          <w:rFonts w:asciiTheme="minorHAnsi" w:hAnsiTheme="minorHAnsi" w:cstheme="minorHAnsi"/>
          <w:color w:val="222222"/>
          <w:sz w:val="23"/>
          <w:szCs w:val="23"/>
        </w:rPr>
      </w:pPr>
    </w:p>
    <w:p w14:paraId="60532FD0" w14:textId="0E98208F" w:rsidR="00AD29F8" w:rsidRPr="00BF24CC" w:rsidRDefault="00C43CFD" w:rsidP="00AD29F8">
      <w:pPr>
        <w:pStyle w:val="ListParagraph"/>
        <w:numPr>
          <w:ilvl w:val="0"/>
          <w:numId w:val="6"/>
        </w:numPr>
        <w:rPr>
          <w:rFonts w:asciiTheme="minorHAnsi" w:hAnsiTheme="minorHAnsi" w:cstheme="minorHAnsi"/>
          <w:color w:val="222222"/>
          <w:sz w:val="23"/>
          <w:szCs w:val="23"/>
        </w:rPr>
      </w:pPr>
      <w:r w:rsidRPr="00BF24CC">
        <w:rPr>
          <w:rFonts w:asciiTheme="minorHAnsi" w:hAnsiTheme="minorHAnsi" w:cstheme="minorHAnsi"/>
          <w:color w:val="222222"/>
          <w:sz w:val="23"/>
          <w:szCs w:val="23"/>
        </w:rPr>
        <w:t xml:space="preserve">Reminders and </w:t>
      </w:r>
      <w:r w:rsidR="00AD29F8" w:rsidRPr="00BF24CC">
        <w:rPr>
          <w:rFonts w:asciiTheme="minorHAnsi" w:hAnsiTheme="minorHAnsi" w:cstheme="minorHAnsi"/>
          <w:color w:val="222222"/>
          <w:sz w:val="23"/>
          <w:szCs w:val="23"/>
        </w:rPr>
        <w:t>Upcoming Dates:</w:t>
      </w:r>
    </w:p>
    <w:p w14:paraId="66307890" w14:textId="4AA46FCB" w:rsidR="002D7388" w:rsidRDefault="00AD29F8" w:rsidP="00F05DD5">
      <w:pPr>
        <w:pStyle w:val="ListParagraph"/>
        <w:numPr>
          <w:ilvl w:val="1"/>
          <w:numId w:val="6"/>
        </w:numPr>
        <w:rPr>
          <w:rFonts w:asciiTheme="minorHAnsi" w:hAnsiTheme="minorHAnsi" w:cstheme="minorHAnsi"/>
          <w:color w:val="222222"/>
          <w:sz w:val="23"/>
          <w:szCs w:val="23"/>
        </w:rPr>
      </w:pPr>
      <w:r w:rsidRPr="00BF24CC">
        <w:rPr>
          <w:rFonts w:asciiTheme="minorHAnsi" w:hAnsiTheme="minorHAnsi" w:cstheme="minorHAnsi"/>
          <w:color w:val="222222"/>
          <w:sz w:val="23"/>
          <w:szCs w:val="23"/>
        </w:rPr>
        <w:t>M</w:t>
      </w:r>
      <w:r w:rsidR="00C43CFD" w:rsidRPr="00BF24CC">
        <w:rPr>
          <w:rFonts w:asciiTheme="minorHAnsi" w:hAnsiTheme="minorHAnsi" w:cstheme="minorHAnsi"/>
          <w:color w:val="222222"/>
          <w:sz w:val="23"/>
          <w:szCs w:val="23"/>
        </w:rPr>
        <w:t xml:space="preserve">eet the </w:t>
      </w:r>
      <w:r w:rsidRPr="00BF24CC">
        <w:rPr>
          <w:rFonts w:asciiTheme="minorHAnsi" w:hAnsiTheme="minorHAnsi" w:cstheme="minorHAnsi"/>
          <w:color w:val="222222"/>
          <w:sz w:val="23"/>
          <w:szCs w:val="23"/>
        </w:rPr>
        <w:t>M</w:t>
      </w:r>
      <w:r w:rsidR="00C43CFD" w:rsidRPr="00BF24CC">
        <w:rPr>
          <w:rFonts w:asciiTheme="minorHAnsi" w:hAnsiTheme="minorHAnsi" w:cstheme="minorHAnsi"/>
          <w:color w:val="222222"/>
          <w:sz w:val="23"/>
          <w:szCs w:val="23"/>
        </w:rPr>
        <w:t>entors</w:t>
      </w:r>
    </w:p>
    <w:p w14:paraId="7A5DC552" w14:textId="45BF17A7" w:rsidR="002D7388" w:rsidRDefault="002D7388" w:rsidP="00C43CFD">
      <w:pPr>
        <w:pStyle w:val="ListParagraph"/>
        <w:numPr>
          <w:ilvl w:val="2"/>
          <w:numId w:val="6"/>
        </w:numPr>
        <w:rPr>
          <w:rFonts w:asciiTheme="minorHAnsi" w:hAnsiTheme="minorHAnsi" w:cstheme="minorHAnsi"/>
          <w:color w:val="222222"/>
          <w:sz w:val="23"/>
          <w:szCs w:val="23"/>
        </w:rPr>
      </w:pPr>
      <w:r>
        <w:rPr>
          <w:rFonts w:asciiTheme="minorHAnsi" w:hAnsiTheme="minorHAnsi" w:cstheme="minorHAnsi"/>
          <w:color w:val="222222"/>
          <w:sz w:val="23"/>
          <w:szCs w:val="23"/>
        </w:rPr>
        <w:t xml:space="preserve">November 28 – Cooper </w:t>
      </w:r>
    </w:p>
    <w:p w14:paraId="0B000CDE" w14:textId="6C9CCB41" w:rsidR="00A874FD" w:rsidRDefault="00A874FD" w:rsidP="00C43CFD">
      <w:pPr>
        <w:pStyle w:val="ListParagraph"/>
        <w:numPr>
          <w:ilvl w:val="2"/>
          <w:numId w:val="6"/>
        </w:numPr>
        <w:rPr>
          <w:rFonts w:asciiTheme="minorHAnsi" w:hAnsiTheme="minorHAnsi" w:cstheme="minorHAnsi"/>
          <w:color w:val="222222"/>
          <w:sz w:val="23"/>
          <w:szCs w:val="23"/>
        </w:rPr>
      </w:pPr>
      <w:r>
        <w:rPr>
          <w:rFonts w:asciiTheme="minorHAnsi" w:hAnsiTheme="minorHAnsi" w:cstheme="minorHAnsi"/>
          <w:color w:val="222222"/>
          <w:sz w:val="23"/>
          <w:szCs w:val="23"/>
        </w:rPr>
        <w:t>December 5 – Brenner</w:t>
      </w:r>
    </w:p>
    <w:p w14:paraId="14B9D7D6" w14:textId="4650209D" w:rsidR="002D7388" w:rsidRDefault="002D7388" w:rsidP="00C43CFD">
      <w:pPr>
        <w:pStyle w:val="ListParagraph"/>
        <w:numPr>
          <w:ilvl w:val="2"/>
          <w:numId w:val="6"/>
        </w:numPr>
        <w:rPr>
          <w:rFonts w:asciiTheme="minorHAnsi" w:hAnsiTheme="minorHAnsi" w:cstheme="minorHAnsi"/>
          <w:color w:val="222222"/>
          <w:sz w:val="23"/>
          <w:szCs w:val="23"/>
        </w:rPr>
      </w:pPr>
      <w:r>
        <w:rPr>
          <w:rFonts w:asciiTheme="minorHAnsi" w:hAnsiTheme="minorHAnsi" w:cstheme="minorHAnsi"/>
          <w:color w:val="222222"/>
          <w:sz w:val="23"/>
          <w:szCs w:val="23"/>
        </w:rPr>
        <w:t>December 12 – Fisher</w:t>
      </w:r>
    </w:p>
    <w:p w14:paraId="2B707546" w14:textId="164FFC1B" w:rsidR="002D7388" w:rsidRDefault="002D7388" w:rsidP="00C43CFD">
      <w:pPr>
        <w:pStyle w:val="ListParagraph"/>
        <w:numPr>
          <w:ilvl w:val="2"/>
          <w:numId w:val="6"/>
        </w:numPr>
        <w:rPr>
          <w:rFonts w:asciiTheme="minorHAnsi" w:hAnsiTheme="minorHAnsi" w:cstheme="minorHAnsi"/>
          <w:color w:val="222222"/>
          <w:sz w:val="23"/>
          <w:szCs w:val="23"/>
        </w:rPr>
      </w:pPr>
      <w:r>
        <w:rPr>
          <w:rFonts w:asciiTheme="minorHAnsi" w:hAnsiTheme="minorHAnsi" w:cstheme="minorHAnsi"/>
          <w:color w:val="222222"/>
          <w:sz w:val="23"/>
          <w:szCs w:val="23"/>
        </w:rPr>
        <w:lastRenderedPageBreak/>
        <w:t xml:space="preserve">December 19 – </w:t>
      </w:r>
      <w:proofErr w:type="spellStart"/>
      <w:r>
        <w:rPr>
          <w:rFonts w:asciiTheme="minorHAnsi" w:hAnsiTheme="minorHAnsi" w:cstheme="minorHAnsi"/>
          <w:color w:val="222222"/>
          <w:sz w:val="23"/>
          <w:szCs w:val="23"/>
        </w:rPr>
        <w:t>Cuschieri</w:t>
      </w:r>
      <w:proofErr w:type="spellEnd"/>
    </w:p>
    <w:p w14:paraId="26EE59AD" w14:textId="27F31233" w:rsidR="00A874FD" w:rsidRDefault="00A874FD" w:rsidP="00C43CFD">
      <w:pPr>
        <w:pStyle w:val="ListParagraph"/>
        <w:numPr>
          <w:ilvl w:val="2"/>
          <w:numId w:val="6"/>
        </w:numPr>
        <w:rPr>
          <w:rFonts w:asciiTheme="minorHAnsi" w:hAnsiTheme="minorHAnsi" w:cstheme="minorHAnsi"/>
          <w:color w:val="222222"/>
          <w:sz w:val="23"/>
          <w:szCs w:val="23"/>
        </w:rPr>
      </w:pPr>
      <w:r>
        <w:rPr>
          <w:rFonts w:asciiTheme="minorHAnsi" w:hAnsiTheme="minorHAnsi" w:cstheme="minorHAnsi"/>
          <w:color w:val="222222"/>
          <w:sz w:val="23"/>
          <w:szCs w:val="23"/>
        </w:rPr>
        <w:t>January 2 – Ball</w:t>
      </w:r>
    </w:p>
    <w:p w14:paraId="1ABDB101" w14:textId="755C61B7" w:rsidR="00A874FD" w:rsidRDefault="00A874FD" w:rsidP="00C43CFD">
      <w:pPr>
        <w:pStyle w:val="ListParagraph"/>
        <w:numPr>
          <w:ilvl w:val="2"/>
          <w:numId w:val="6"/>
        </w:numPr>
        <w:rPr>
          <w:rFonts w:asciiTheme="minorHAnsi" w:hAnsiTheme="minorHAnsi" w:cstheme="minorHAnsi"/>
          <w:color w:val="222222"/>
          <w:sz w:val="23"/>
          <w:szCs w:val="23"/>
        </w:rPr>
      </w:pPr>
      <w:r>
        <w:rPr>
          <w:rFonts w:asciiTheme="minorHAnsi" w:hAnsiTheme="minorHAnsi" w:cstheme="minorHAnsi"/>
          <w:color w:val="222222"/>
          <w:sz w:val="23"/>
          <w:szCs w:val="23"/>
        </w:rPr>
        <w:t xml:space="preserve">January 9 – </w:t>
      </w:r>
      <w:proofErr w:type="spellStart"/>
      <w:r>
        <w:rPr>
          <w:rFonts w:asciiTheme="minorHAnsi" w:hAnsiTheme="minorHAnsi" w:cstheme="minorHAnsi"/>
          <w:color w:val="222222"/>
          <w:sz w:val="23"/>
          <w:szCs w:val="23"/>
        </w:rPr>
        <w:t>Kaups</w:t>
      </w:r>
      <w:proofErr w:type="spellEnd"/>
    </w:p>
    <w:p w14:paraId="46E0DF8E" w14:textId="55F656B3" w:rsidR="002D7388" w:rsidRDefault="002D7388" w:rsidP="00C43CFD">
      <w:pPr>
        <w:pStyle w:val="ListParagraph"/>
        <w:numPr>
          <w:ilvl w:val="2"/>
          <w:numId w:val="6"/>
        </w:numPr>
        <w:rPr>
          <w:rFonts w:asciiTheme="minorHAnsi" w:hAnsiTheme="minorHAnsi" w:cstheme="minorHAnsi"/>
          <w:color w:val="222222"/>
          <w:sz w:val="23"/>
          <w:szCs w:val="23"/>
        </w:rPr>
      </w:pPr>
      <w:r>
        <w:rPr>
          <w:rFonts w:asciiTheme="minorHAnsi" w:hAnsiTheme="minorHAnsi" w:cstheme="minorHAnsi"/>
          <w:color w:val="222222"/>
          <w:sz w:val="23"/>
          <w:szCs w:val="23"/>
        </w:rPr>
        <w:t xml:space="preserve">January 23 </w:t>
      </w:r>
      <w:r w:rsidR="00A874FD">
        <w:rPr>
          <w:rFonts w:asciiTheme="minorHAnsi" w:hAnsiTheme="minorHAnsi" w:cstheme="minorHAnsi"/>
          <w:color w:val="222222"/>
          <w:sz w:val="23"/>
          <w:szCs w:val="23"/>
        </w:rPr>
        <w:t>–</w:t>
      </w:r>
      <w:r>
        <w:rPr>
          <w:rFonts w:asciiTheme="minorHAnsi" w:hAnsiTheme="minorHAnsi" w:cstheme="minorHAnsi"/>
          <w:color w:val="222222"/>
          <w:sz w:val="23"/>
          <w:szCs w:val="23"/>
        </w:rPr>
        <w:t xml:space="preserve"> </w:t>
      </w:r>
      <w:proofErr w:type="spellStart"/>
      <w:r>
        <w:rPr>
          <w:rFonts w:asciiTheme="minorHAnsi" w:hAnsiTheme="minorHAnsi" w:cstheme="minorHAnsi"/>
          <w:color w:val="222222"/>
          <w:sz w:val="23"/>
          <w:szCs w:val="23"/>
        </w:rPr>
        <w:t>Dissanaike</w:t>
      </w:r>
      <w:proofErr w:type="spellEnd"/>
    </w:p>
    <w:p w14:paraId="3181EAA2" w14:textId="0DC36F96" w:rsidR="00A874FD" w:rsidRPr="00BF24CC" w:rsidRDefault="00A874FD" w:rsidP="00C43CFD">
      <w:pPr>
        <w:pStyle w:val="ListParagraph"/>
        <w:numPr>
          <w:ilvl w:val="2"/>
          <w:numId w:val="6"/>
        </w:numPr>
        <w:rPr>
          <w:rFonts w:asciiTheme="minorHAnsi" w:hAnsiTheme="minorHAnsi" w:cstheme="minorHAnsi"/>
          <w:color w:val="222222"/>
          <w:sz w:val="23"/>
          <w:szCs w:val="23"/>
        </w:rPr>
      </w:pPr>
      <w:r>
        <w:rPr>
          <w:rFonts w:asciiTheme="minorHAnsi" w:hAnsiTheme="minorHAnsi" w:cstheme="minorHAnsi"/>
          <w:color w:val="222222"/>
          <w:sz w:val="23"/>
          <w:szCs w:val="23"/>
        </w:rPr>
        <w:t>February 20 - Miller</w:t>
      </w:r>
    </w:p>
    <w:p w14:paraId="16C5597D" w14:textId="1F71B48E" w:rsidR="00C43CFD" w:rsidRPr="00BF24CC" w:rsidRDefault="002D7388" w:rsidP="00C43CFD">
      <w:pPr>
        <w:pStyle w:val="ListParagraph"/>
        <w:numPr>
          <w:ilvl w:val="1"/>
          <w:numId w:val="6"/>
        </w:numPr>
        <w:rPr>
          <w:rFonts w:asciiTheme="minorHAnsi" w:hAnsiTheme="minorHAnsi" w:cstheme="minorHAnsi"/>
          <w:color w:val="222222"/>
          <w:sz w:val="23"/>
          <w:szCs w:val="23"/>
        </w:rPr>
      </w:pPr>
      <w:r>
        <w:rPr>
          <w:rFonts w:asciiTheme="minorHAnsi" w:hAnsiTheme="minorHAnsi" w:cstheme="minorHAnsi"/>
          <w:color w:val="222222"/>
          <w:sz w:val="23"/>
          <w:szCs w:val="23"/>
        </w:rPr>
        <w:t>December PD Meeting</w:t>
      </w:r>
      <w:r w:rsidR="00A874FD">
        <w:rPr>
          <w:rFonts w:asciiTheme="minorHAnsi" w:hAnsiTheme="minorHAnsi" w:cstheme="minorHAnsi"/>
          <w:color w:val="222222"/>
          <w:sz w:val="23"/>
          <w:szCs w:val="23"/>
        </w:rPr>
        <w:t xml:space="preserve"> moved to 12/20 at 4pm ET/3pm CT/2pm MT/1pm PT</w:t>
      </w:r>
    </w:p>
    <w:p w14:paraId="36F5FE7C" w14:textId="42336BB8" w:rsidR="002D7388" w:rsidRPr="00235A39" w:rsidRDefault="00AD29F8" w:rsidP="002D7388">
      <w:pPr>
        <w:pStyle w:val="ListParagraph"/>
        <w:numPr>
          <w:ilvl w:val="1"/>
          <w:numId w:val="6"/>
        </w:numPr>
        <w:rPr>
          <w:rFonts w:asciiTheme="minorHAnsi" w:hAnsiTheme="minorHAnsi" w:cstheme="minorHAnsi"/>
          <w:b/>
          <w:bCs/>
          <w:color w:val="222222"/>
          <w:sz w:val="23"/>
          <w:szCs w:val="23"/>
        </w:rPr>
      </w:pPr>
      <w:r w:rsidRPr="00235A39">
        <w:rPr>
          <w:rFonts w:asciiTheme="minorHAnsi" w:hAnsiTheme="minorHAnsi" w:cstheme="minorHAnsi"/>
          <w:b/>
          <w:bCs/>
          <w:color w:val="222222"/>
          <w:sz w:val="23"/>
          <w:szCs w:val="23"/>
        </w:rPr>
        <w:t>Next P</w:t>
      </w:r>
      <w:r w:rsidR="00C43CFD" w:rsidRPr="00235A39">
        <w:rPr>
          <w:rFonts w:asciiTheme="minorHAnsi" w:hAnsiTheme="minorHAnsi" w:cstheme="minorHAnsi"/>
          <w:b/>
          <w:bCs/>
          <w:color w:val="222222"/>
          <w:sz w:val="23"/>
          <w:szCs w:val="23"/>
        </w:rPr>
        <w:t xml:space="preserve">rogram </w:t>
      </w:r>
      <w:r w:rsidRPr="00235A39">
        <w:rPr>
          <w:rFonts w:asciiTheme="minorHAnsi" w:hAnsiTheme="minorHAnsi" w:cstheme="minorHAnsi"/>
          <w:b/>
          <w:bCs/>
          <w:color w:val="222222"/>
          <w:sz w:val="23"/>
          <w:szCs w:val="23"/>
        </w:rPr>
        <w:t>D</w:t>
      </w:r>
      <w:r w:rsidR="00C43CFD" w:rsidRPr="00235A39">
        <w:rPr>
          <w:rFonts w:asciiTheme="minorHAnsi" w:hAnsiTheme="minorHAnsi" w:cstheme="minorHAnsi"/>
          <w:b/>
          <w:bCs/>
          <w:color w:val="222222"/>
          <w:sz w:val="23"/>
          <w:szCs w:val="23"/>
        </w:rPr>
        <w:t>irectors’</w:t>
      </w:r>
      <w:r w:rsidRPr="00235A39">
        <w:rPr>
          <w:rFonts w:asciiTheme="minorHAnsi" w:hAnsiTheme="minorHAnsi" w:cstheme="minorHAnsi"/>
          <w:b/>
          <w:bCs/>
          <w:color w:val="222222"/>
          <w:sz w:val="23"/>
          <w:szCs w:val="23"/>
        </w:rPr>
        <w:t xml:space="preserve"> </w:t>
      </w:r>
      <w:r w:rsidR="00C43CFD" w:rsidRPr="00235A39">
        <w:rPr>
          <w:rFonts w:asciiTheme="minorHAnsi" w:hAnsiTheme="minorHAnsi" w:cstheme="minorHAnsi"/>
          <w:b/>
          <w:bCs/>
          <w:color w:val="222222"/>
          <w:sz w:val="23"/>
          <w:szCs w:val="23"/>
        </w:rPr>
        <w:t>M</w:t>
      </w:r>
      <w:r w:rsidRPr="00235A39">
        <w:rPr>
          <w:rFonts w:asciiTheme="minorHAnsi" w:hAnsiTheme="minorHAnsi" w:cstheme="minorHAnsi"/>
          <w:b/>
          <w:bCs/>
          <w:color w:val="222222"/>
          <w:sz w:val="23"/>
          <w:szCs w:val="23"/>
        </w:rPr>
        <w:t>eeting</w:t>
      </w:r>
      <w:r w:rsidR="00A874FD" w:rsidRPr="00235A39">
        <w:rPr>
          <w:rFonts w:asciiTheme="minorHAnsi" w:hAnsiTheme="minorHAnsi" w:cstheme="minorHAnsi"/>
          <w:b/>
          <w:bCs/>
          <w:color w:val="222222"/>
          <w:sz w:val="23"/>
          <w:szCs w:val="23"/>
        </w:rPr>
        <w:t>:</w:t>
      </w:r>
    </w:p>
    <w:p w14:paraId="67752BF2" w14:textId="74A6E887" w:rsidR="00522ABF" w:rsidRPr="00235A39" w:rsidRDefault="00A874FD" w:rsidP="002D7388">
      <w:pPr>
        <w:pStyle w:val="ListParagraph"/>
        <w:ind w:left="1440"/>
        <w:rPr>
          <w:rFonts w:asciiTheme="minorHAnsi" w:hAnsiTheme="minorHAnsi" w:cstheme="minorHAnsi"/>
          <w:b/>
          <w:bCs/>
          <w:color w:val="222222"/>
          <w:sz w:val="23"/>
          <w:szCs w:val="23"/>
        </w:rPr>
      </w:pPr>
      <w:r w:rsidRPr="00235A39">
        <w:rPr>
          <w:rFonts w:asciiTheme="minorHAnsi" w:hAnsiTheme="minorHAnsi" w:cstheme="minorHAnsi"/>
          <w:b/>
          <w:bCs/>
          <w:color w:val="222222"/>
          <w:sz w:val="23"/>
          <w:szCs w:val="23"/>
        </w:rPr>
        <w:t>Wednesday, December 20</w:t>
      </w:r>
      <w:r w:rsidRPr="00235A39">
        <w:rPr>
          <w:rFonts w:asciiTheme="minorHAnsi" w:hAnsiTheme="minorHAnsi" w:cstheme="minorHAnsi"/>
          <w:b/>
          <w:bCs/>
          <w:color w:val="222222"/>
          <w:sz w:val="23"/>
          <w:szCs w:val="23"/>
          <w:vertAlign w:val="superscript"/>
        </w:rPr>
        <w:t>th</w:t>
      </w:r>
      <w:r w:rsidR="002D7388" w:rsidRPr="00235A39">
        <w:rPr>
          <w:rFonts w:asciiTheme="minorHAnsi" w:hAnsiTheme="minorHAnsi" w:cstheme="minorHAnsi"/>
          <w:b/>
          <w:bCs/>
          <w:color w:val="222222"/>
          <w:sz w:val="23"/>
          <w:szCs w:val="23"/>
        </w:rPr>
        <w:t>, 4pm ET/3pm CT/2pm MT/1pm PT</w:t>
      </w:r>
    </w:p>
    <w:sectPr w:rsidR="00522ABF" w:rsidRPr="00235A39" w:rsidSect="00DA5A13">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A4213" w14:textId="77777777" w:rsidR="00316B10" w:rsidRDefault="00316B10" w:rsidP="004C28E4">
      <w:r>
        <w:separator/>
      </w:r>
    </w:p>
  </w:endnote>
  <w:endnote w:type="continuationSeparator" w:id="0">
    <w:p w14:paraId="50F3FBC3" w14:textId="77777777" w:rsidR="00316B10" w:rsidRDefault="00316B10" w:rsidP="004C2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06102" w14:textId="77777777" w:rsidR="00B669A2" w:rsidRDefault="00B669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979729"/>
      <w:docPartObj>
        <w:docPartGallery w:val="Page Numbers (Bottom of Page)"/>
        <w:docPartUnique/>
      </w:docPartObj>
    </w:sdtPr>
    <w:sdtEndPr>
      <w:rPr>
        <w:noProof/>
      </w:rPr>
    </w:sdtEndPr>
    <w:sdtContent>
      <w:p w14:paraId="78A91259" w14:textId="77777777" w:rsidR="00B47853" w:rsidRDefault="00B47853">
        <w:pPr>
          <w:pStyle w:val="Footer"/>
          <w:jc w:val="center"/>
        </w:pPr>
        <w:r>
          <w:fldChar w:fldCharType="begin"/>
        </w:r>
        <w:r>
          <w:instrText xml:space="preserve"> PAGE   \* MERGEFORMAT </w:instrText>
        </w:r>
        <w:r>
          <w:fldChar w:fldCharType="separate"/>
        </w:r>
        <w:r w:rsidR="005F1C7F">
          <w:rPr>
            <w:noProof/>
          </w:rPr>
          <w:t>1</w:t>
        </w:r>
        <w:r>
          <w:rPr>
            <w:noProof/>
          </w:rPr>
          <w:fldChar w:fldCharType="end"/>
        </w:r>
      </w:p>
    </w:sdtContent>
  </w:sdt>
  <w:p w14:paraId="0931CB69" w14:textId="77777777" w:rsidR="008733B9" w:rsidRDefault="008733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2CFB2" w14:textId="77777777" w:rsidR="00B669A2" w:rsidRDefault="00B66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86A30" w14:textId="77777777" w:rsidR="00316B10" w:rsidRDefault="00316B10" w:rsidP="004C28E4">
      <w:r>
        <w:separator/>
      </w:r>
    </w:p>
  </w:footnote>
  <w:footnote w:type="continuationSeparator" w:id="0">
    <w:p w14:paraId="17CECF93" w14:textId="77777777" w:rsidR="00316B10" w:rsidRDefault="00316B10" w:rsidP="004C2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A7291" w14:textId="77777777" w:rsidR="00B669A2" w:rsidRDefault="00B669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52916" w14:textId="77777777" w:rsidR="00B669A2" w:rsidRDefault="00B669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C3826" w14:textId="77777777" w:rsidR="00B669A2" w:rsidRDefault="00B669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5A52"/>
    <w:multiLevelType w:val="multilevel"/>
    <w:tmpl w:val="AD868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057D83"/>
    <w:multiLevelType w:val="hybridMultilevel"/>
    <w:tmpl w:val="CCAA225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233E3439"/>
    <w:multiLevelType w:val="hybridMultilevel"/>
    <w:tmpl w:val="8E32B1D2"/>
    <w:lvl w:ilvl="0" w:tplc="04090013">
      <w:start w:val="1"/>
      <w:numFmt w:val="upperRoman"/>
      <w:lvlText w:val="%1."/>
      <w:lvlJc w:val="right"/>
      <w:pPr>
        <w:ind w:left="54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544657C8">
      <w:numFmt w:val="bullet"/>
      <w:lvlText w:val="-"/>
      <w:lvlJc w:val="left"/>
      <w:pPr>
        <w:ind w:left="3600" w:hanging="360"/>
      </w:pPr>
      <w:rPr>
        <w:rFonts w:ascii="Calibri" w:eastAsiaTheme="minorHAnsi" w:hAnsi="Calibri" w:cs="Calibr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34FB5"/>
    <w:multiLevelType w:val="hybridMultilevel"/>
    <w:tmpl w:val="22741602"/>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 w15:restartNumberingAfterBreak="0">
    <w:nsid w:val="35ED7A4B"/>
    <w:multiLevelType w:val="hybridMultilevel"/>
    <w:tmpl w:val="A3A0A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FE62CD"/>
    <w:multiLevelType w:val="hybridMultilevel"/>
    <w:tmpl w:val="3154B4E2"/>
    <w:lvl w:ilvl="0" w:tplc="04090015">
      <w:start w:val="1"/>
      <w:numFmt w:val="upp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 w15:restartNumberingAfterBreak="0">
    <w:nsid w:val="4E8929B9"/>
    <w:multiLevelType w:val="multilevel"/>
    <w:tmpl w:val="85C8C9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0912289"/>
    <w:multiLevelType w:val="hybridMultilevel"/>
    <w:tmpl w:val="AF44761E"/>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9">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9882310">
    <w:abstractNumId w:val="7"/>
  </w:num>
  <w:num w:numId="2" w16cid:durableId="1397972067">
    <w:abstractNumId w:val="4"/>
  </w:num>
  <w:num w:numId="3" w16cid:durableId="1073890072">
    <w:abstractNumId w:val="0"/>
  </w:num>
  <w:num w:numId="4" w16cid:durableId="596671254">
    <w:abstractNumId w:val="5"/>
  </w:num>
  <w:num w:numId="5" w16cid:durableId="1742406691">
    <w:abstractNumId w:val="3"/>
  </w:num>
  <w:num w:numId="6" w16cid:durableId="926425935">
    <w:abstractNumId w:val="2"/>
  </w:num>
  <w:num w:numId="7" w16cid:durableId="794643857">
    <w:abstractNumId w:val="6"/>
  </w:num>
  <w:num w:numId="8" w16cid:durableId="632636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8E4"/>
    <w:rsid w:val="00016C22"/>
    <w:rsid w:val="00022D2C"/>
    <w:rsid w:val="00034602"/>
    <w:rsid w:val="0003605E"/>
    <w:rsid w:val="00043A03"/>
    <w:rsid w:val="000643B0"/>
    <w:rsid w:val="00065CEC"/>
    <w:rsid w:val="000700F5"/>
    <w:rsid w:val="000948FD"/>
    <w:rsid w:val="000975EB"/>
    <w:rsid w:val="000A27BC"/>
    <w:rsid w:val="000D3280"/>
    <w:rsid w:val="000D6C64"/>
    <w:rsid w:val="000E393F"/>
    <w:rsid w:val="000E552A"/>
    <w:rsid w:val="000E70D2"/>
    <w:rsid w:val="000F43AC"/>
    <w:rsid w:val="000F7A30"/>
    <w:rsid w:val="00100DA1"/>
    <w:rsid w:val="00101947"/>
    <w:rsid w:val="001071F1"/>
    <w:rsid w:val="0012127A"/>
    <w:rsid w:val="0013264C"/>
    <w:rsid w:val="0013586A"/>
    <w:rsid w:val="00142444"/>
    <w:rsid w:val="001433A7"/>
    <w:rsid w:val="001437B6"/>
    <w:rsid w:val="00152137"/>
    <w:rsid w:val="001608FE"/>
    <w:rsid w:val="00160CA0"/>
    <w:rsid w:val="001707CA"/>
    <w:rsid w:val="00175A6D"/>
    <w:rsid w:val="001973CD"/>
    <w:rsid w:val="001C6A3D"/>
    <w:rsid w:val="001E0F42"/>
    <w:rsid w:val="00204229"/>
    <w:rsid w:val="0020555F"/>
    <w:rsid w:val="002055D9"/>
    <w:rsid w:val="00210783"/>
    <w:rsid w:val="00211984"/>
    <w:rsid w:val="002149B0"/>
    <w:rsid w:val="00220018"/>
    <w:rsid w:val="00224458"/>
    <w:rsid w:val="002358D4"/>
    <w:rsid w:val="00235A39"/>
    <w:rsid w:val="0023743C"/>
    <w:rsid w:val="00244A29"/>
    <w:rsid w:val="00254FDC"/>
    <w:rsid w:val="00292A63"/>
    <w:rsid w:val="00293AD3"/>
    <w:rsid w:val="002945C0"/>
    <w:rsid w:val="00295C7F"/>
    <w:rsid w:val="002A3179"/>
    <w:rsid w:val="002C2DDB"/>
    <w:rsid w:val="002D1E58"/>
    <w:rsid w:val="002D282C"/>
    <w:rsid w:val="002D298E"/>
    <w:rsid w:val="002D3F61"/>
    <w:rsid w:val="002D7388"/>
    <w:rsid w:val="002F0D76"/>
    <w:rsid w:val="002F290F"/>
    <w:rsid w:val="002F731F"/>
    <w:rsid w:val="00304322"/>
    <w:rsid w:val="0030481A"/>
    <w:rsid w:val="00312D94"/>
    <w:rsid w:val="003138B5"/>
    <w:rsid w:val="00316B10"/>
    <w:rsid w:val="00336DF7"/>
    <w:rsid w:val="003447AD"/>
    <w:rsid w:val="00350602"/>
    <w:rsid w:val="003567B4"/>
    <w:rsid w:val="00367CE5"/>
    <w:rsid w:val="00384BE1"/>
    <w:rsid w:val="0039286C"/>
    <w:rsid w:val="00397DF7"/>
    <w:rsid w:val="003A22C1"/>
    <w:rsid w:val="003A2B56"/>
    <w:rsid w:val="003A73D2"/>
    <w:rsid w:val="003B0DE9"/>
    <w:rsid w:val="003C1AA1"/>
    <w:rsid w:val="003C4DBC"/>
    <w:rsid w:val="003D288D"/>
    <w:rsid w:val="003F347A"/>
    <w:rsid w:val="00410A7C"/>
    <w:rsid w:val="00417369"/>
    <w:rsid w:val="004377EC"/>
    <w:rsid w:val="00444DAF"/>
    <w:rsid w:val="00445C85"/>
    <w:rsid w:val="00446678"/>
    <w:rsid w:val="00446CCA"/>
    <w:rsid w:val="00455CA3"/>
    <w:rsid w:val="00463B24"/>
    <w:rsid w:val="0046627D"/>
    <w:rsid w:val="00467AAC"/>
    <w:rsid w:val="00472B41"/>
    <w:rsid w:val="00474D2C"/>
    <w:rsid w:val="0047720C"/>
    <w:rsid w:val="00482AD3"/>
    <w:rsid w:val="004878C5"/>
    <w:rsid w:val="00497CCA"/>
    <w:rsid w:val="004A2996"/>
    <w:rsid w:val="004A3B91"/>
    <w:rsid w:val="004B6BC8"/>
    <w:rsid w:val="004C00EC"/>
    <w:rsid w:val="004C28E4"/>
    <w:rsid w:val="004D2032"/>
    <w:rsid w:val="004E3E4D"/>
    <w:rsid w:val="004F1660"/>
    <w:rsid w:val="004F5373"/>
    <w:rsid w:val="004F76B7"/>
    <w:rsid w:val="005041D0"/>
    <w:rsid w:val="00514B1A"/>
    <w:rsid w:val="00522ABF"/>
    <w:rsid w:val="00525B48"/>
    <w:rsid w:val="00530306"/>
    <w:rsid w:val="00532085"/>
    <w:rsid w:val="00534E4B"/>
    <w:rsid w:val="005574B9"/>
    <w:rsid w:val="00565284"/>
    <w:rsid w:val="00570B99"/>
    <w:rsid w:val="00572D14"/>
    <w:rsid w:val="00582C3B"/>
    <w:rsid w:val="00596062"/>
    <w:rsid w:val="00596B69"/>
    <w:rsid w:val="005B388D"/>
    <w:rsid w:val="005C1D4E"/>
    <w:rsid w:val="005D6156"/>
    <w:rsid w:val="005E7550"/>
    <w:rsid w:val="005F1C7F"/>
    <w:rsid w:val="005F40D4"/>
    <w:rsid w:val="005F7582"/>
    <w:rsid w:val="00603AF4"/>
    <w:rsid w:val="00610030"/>
    <w:rsid w:val="0061396B"/>
    <w:rsid w:val="006140D2"/>
    <w:rsid w:val="00621011"/>
    <w:rsid w:val="00621C36"/>
    <w:rsid w:val="00623B87"/>
    <w:rsid w:val="00624F13"/>
    <w:rsid w:val="0063449D"/>
    <w:rsid w:val="00634FA4"/>
    <w:rsid w:val="0064454A"/>
    <w:rsid w:val="0064762E"/>
    <w:rsid w:val="00654797"/>
    <w:rsid w:val="00654A21"/>
    <w:rsid w:val="00665BD7"/>
    <w:rsid w:val="006718BE"/>
    <w:rsid w:val="00681033"/>
    <w:rsid w:val="006811BE"/>
    <w:rsid w:val="00685E82"/>
    <w:rsid w:val="00695453"/>
    <w:rsid w:val="00695BD3"/>
    <w:rsid w:val="006A44C2"/>
    <w:rsid w:val="006B7586"/>
    <w:rsid w:val="006D4E42"/>
    <w:rsid w:val="006E60EC"/>
    <w:rsid w:val="006E728E"/>
    <w:rsid w:val="006F02B9"/>
    <w:rsid w:val="006F60B1"/>
    <w:rsid w:val="00707098"/>
    <w:rsid w:val="007227EF"/>
    <w:rsid w:val="00726A42"/>
    <w:rsid w:val="00731276"/>
    <w:rsid w:val="00743DD0"/>
    <w:rsid w:val="00754F1C"/>
    <w:rsid w:val="0075754D"/>
    <w:rsid w:val="00762710"/>
    <w:rsid w:val="0077762C"/>
    <w:rsid w:val="00784E6A"/>
    <w:rsid w:val="0079154E"/>
    <w:rsid w:val="00791DF3"/>
    <w:rsid w:val="007933D8"/>
    <w:rsid w:val="00793FF3"/>
    <w:rsid w:val="007A6CF9"/>
    <w:rsid w:val="007C47CC"/>
    <w:rsid w:val="007E0DFC"/>
    <w:rsid w:val="007F1B4C"/>
    <w:rsid w:val="00807777"/>
    <w:rsid w:val="008303F3"/>
    <w:rsid w:val="008429E0"/>
    <w:rsid w:val="008579CA"/>
    <w:rsid w:val="008667B7"/>
    <w:rsid w:val="00872A38"/>
    <w:rsid w:val="008733B9"/>
    <w:rsid w:val="0087733A"/>
    <w:rsid w:val="0088652D"/>
    <w:rsid w:val="00892DC2"/>
    <w:rsid w:val="008A1BC2"/>
    <w:rsid w:val="008C1646"/>
    <w:rsid w:val="008C7EC1"/>
    <w:rsid w:val="008D01DE"/>
    <w:rsid w:val="008D386E"/>
    <w:rsid w:val="008E6870"/>
    <w:rsid w:val="008E6BA4"/>
    <w:rsid w:val="008F20A5"/>
    <w:rsid w:val="00900362"/>
    <w:rsid w:val="0090403B"/>
    <w:rsid w:val="00911825"/>
    <w:rsid w:val="009203FE"/>
    <w:rsid w:val="00926345"/>
    <w:rsid w:val="00934266"/>
    <w:rsid w:val="009403B2"/>
    <w:rsid w:val="00940C50"/>
    <w:rsid w:val="0095103D"/>
    <w:rsid w:val="00957711"/>
    <w:rsid w:val="00957C51"/>
    <w:rsid w:val="009608EE"/>
    <w:rsid w:val="0096683C"/>
    <w:rsid w:val="009826F6"/>
    <w:rsid w:val="009857D3"/>
    <w:rsid w:val="00991C70"/>
    <w:rsid w:val="009A2388"/>
    <w:rsid w:val="009A2CA6"/>
    <w:rsid w:val="009B07C6"/>
    <w:rsid w:val="009B4B43"/>
    <w:rsid w:val="009B78F4"/>
    <w:rsid w:val="009C0273"/>
    <w:rsid w:val="009C3468"/>
    <w:rsid w:val="009C6F30"/>
    <w:rsid w:val="009E161C"/>
    <w:rsid w:val="009E7FF4"/>
    <w:rsid w:val="00A10BA3"/>
    <w:rsid w:val="00A2140E"/>
    <w:rsid w:val="00A302FE"/>
    <w:rsid w:val="00A3055D"/>
    <w:rsid w:val="00A30DD6"/>
    <w:rsid w:val="00A4132B"/>
    <w:rsid w:val="00A437EC"/>
    <w:rsid w:val="00A440ED"/>
    <w:rsid w:val="00A47550"/>
    <w:rsid w:val="00A82ADE"/>
    <w:rsid w:val="00A874FD"/>
    <w:rsid w:val="00AA0DBE"/>
    <w:rsid w:val="00AA57FE"/>
    <w:rsid w:val="00AA6830"/>
    <w:rsid w:val="00AA6CD0"/>
    <w:rsid w:val="00AD29F8"/>
    <w:rsid w:val="00AD460C"/>
    <w:rsid w:val="00AE0AA0"/>
    <w:rsid w:val="00AF6236"/>
    <w:rsid w:val="00B02A64"/>
    <w:rsid w:val="00B11C9C"/>
    <w:rsid w:val="00B13FA2"/>
    <w:rsid w:val="00B17EC1"/>
    <w:rsid w:val="00B26945"/>
    <w:rsid w:val="00B40578"/>
    <w:rsid w:val="00B4225B"/>
    <w:rsid w:val="00B47853"/>
    <w:rsid w:val="00B50A8B"/>
    <w:rsid w:val="00B669A2"/>
    <w:rsid w:val="00B71F52"/>
    <w:rsid w:val="00B80F69"/>
    <w:rsid w:val="00B944D7"/>
    <w:rsid w:val="00BA2E63"/>
    <w:rsid w:val="00BB4305"/>
    <w:rsid w:val="00BB459D"/>
    <w:rsid w:val="00BB4C1D"/>
    <w:rsid w:val="00BC3EA6"/>
    <w:rsid w:val="00BD451C"/>
    <w:rsid w:val="00BE4EC8"/>
    <w:rsid w:val="00BF1B97"/>
    <w:rsid w:val="00BF24CC"/>
    <w:rsid w:val="00C04218"/>
    <w:rsid w:val="00C055D7"/>
    <w:rsid w:val="00C15E77"/>
    <w:rsid w:val="00C16116"/>
    <w:rsid w:val="00C17CCE"/>
    <w:rsid w:val="00C30303"/>
    <w:rsid w:val="00C352DA"/>
    <w:rsid w:val="00C3594F"/>
    <w:rsid w:val="00C4362C"/>
    <w:rsid w:val="00C43CFD"/>
    <w:rsid w:val="00C60A8E"/>
    <w:rsid w:val="00C7135A"/>
    <w:rsid w:val="00C721A0"/>
    <w:rsid w:val="00C8397C"/>
    <w:rsid w:val="00C86F34"/>
    <w:rsid w:val="00C876B2"/>
    <w:rsid w:val="00CA4024"/>
    <w:rsid w:val="00CA4DFA"/>
    <w:rsid w:val="00CB68C0"/>
    <w:rsid w:val="00CC087E"/>
    <w:rsid w:val="00CD08CB"/>
    <w:rsid w:val="00CD5AC7"/>
    <w:rsid w:val="00CD7924"/>
    <w:rsid w:val="00CE06C7"/>
    <w:rsid w:val="00D02D87"/>
    <w:rsid w:val="00D034C2"/>
    <w:rsid w:val="00D26F37"/>
    <w:rsid w:val="00D4213C"/>
    <w:rsid w:val="00D46AAB"/>
    <w:rsid w:val="00D47B8F"/>
    <w:rsid w:val="00D6405F"/>
    <w:rsid w:val="00D64F53"/>
    <w:rsid w:val="00D7345D"/>
    <w:rsid w:val="00D93C49"/>
    <w:rsid w:val="00D973CC"/>
    <w:rsid w:val="00DA0544"/>
    <w:rsid w:val="00DA5A13"/>
    <w:rsid w:val="00DB071E"/>
    <w:rsid w:val="00DB536D"/>
    <w:rsid w:val="00DC3D6B"/>
    <w:rsid w:val="00DD7379"/>
    <w:rsid w:val="00DE52D4"/>
    <w:rsid w:val="00DE6AFD"/>
    <w:rsid w:val="00DF4BA0"/>
    <w:rsid w:val="00DF6110"/>
    <w:rsid w:val="00DF7426"/>
    <w:rsid w:val="00E0388E"/>
    <w:rsid w:val="00E11D59"/>
    <w:rsid w:val="00E15FA2"/>
    <w:rsid w:val="00E214E9"/>
    <w:rsid w:val="00E247F0"/>
    <w:rsid w:val="00E26628"/>
    <w:rsid w:val="00E477C7"/>
    <w:rsid w:val="00E51285"/>
    <w:rsid w:val="00E60090"/>
    <w:rsid w:val="00E67244"/>
    <w:rsid w:val="00E75861"/>
    <w:rsid w:val="00E75F45"/>
    <w:rsid w:val="00E943A9"/>
    <w:rsid w:val="00E97140"/>
    <w:rsid w:val="00EA355A"/>
    <w:rsid w:val="00EA3EDB"/>
    <w:rsid w:val="00EB1189"/>
    <w:rsid w:val="00EB4B14"/>
    <w:rsid w:val="00EB5087"/>
    <w:rsid w:val="00EB5984"/>
    <w:rsid w:val="00EC5099"/>
    <w:rsid w:val="00EE560C"/>
    <w:rsid w:val="00F004C2"/>
    <w:rsid w:val="00F033A2"/>
    <w:rsid w:val="00F05DD5"/>
    <w:rsid w:val="00F11436"/>
    <w:rsid w:val="00F139B9"/>
    <w:rsid w:val="00F14EC7"/>
    <w:rsid w:val="00F53670"/>
    <w:rsid w:val="00F54D8E"/>
    <w:rsid w:val="00F5795F"/>
    <w:rsid w:val="00F64C9F"/>
    <w:rsid w:val="00F7000D"/>
    <w:rsid w:val="00F71B5A"/>
    <w:rsid w:val="00F86C7A"/>
    <w:rsid w:val="00F911E8"/>
    <w:rsid w:val="00FA2587"/>
    <w:rsid w:val="00FD0626"/>
    <w:rsid w:val="00FD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381C85"/>
  <w15:docId w15:val="{753BB742-558C-9444-A476-FF67E734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E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8E4"/>
    <w:pPr>
      <w:ind w:left="720"/>
    </w:pPr>
  </w:style>
  <w:style w:type="paragraph" w:styleId="Header">
    <w:name w:val="header"/>
    <w:basedOn w:val="Normal"/>
    <w:link w:val="HeaderChar"/>
    <w:uiPriority w:val="99"/>
    <w:unhideWhenUsed/>
    <w:rsid w:val="004C28E4"/>
    <w:pPr>
      <w:tabs>
        <w:tab w:val="center" w:pos="4680"/>
        <w:tab w:val="right" w:pos="9360"/>
      </w:tabs>
    </w:pPr>
  </w:style>
  <w:style w:type="character" w:customStyle="1" w:styleId="HeaderChar">
    <w:name w:val="Header Char"/>
    <w:basedOn w:val="DefaultParagraphFont"/>
    <w:link w:val="Header"/>
    <w:uiPriority w:val="99"/>
    <w:rsid w:val="004C28E4"/>
    <w:rPr>
      <w:rFonts w:ascii="Calibri" w:hAnsi="Calibri" w:cs="Times New Roman"/>
    </w:rPr>
  </w:style>
  <w:style w:type="paragraph" w:styleId="Footer">
    <w:name w:val="footer"/>
    <w:basedOn w:val="Normal"/>
    <w:link w:val="FooterChar"/>
    <w:uiPriority w:val="99"/>
    <w:unhideWhenUsed/>
    <w:rsid w:val="004C28E4"/>
    <w:pPr>
      <w:tabs>
        <w:tab w:val="center" w:pos="4680"/>
        <w:tab w:val="right" w:pos="9360"/>
      </w:tabs>
    </w:pPr>
  </w:style>
  <w:style w:type="character" w:customStyle="1" w:styleId="FooterChar">
    <w:name w:val="Footer Char"/>
    <w:basedOn w:val="DefaultParagraphFont"/>
    <w:link w:val="Footer"/>
    <w:uiPriority w:val="99"/>
    <w:rsid w:val="004C28E4"/>
    <w:rPr>
      <w:rFonts w:ascii="Calibri" w:hAnsi="Calibri" w:cs="Times New Roman"/>
    </w:rPr>
  </w:style>
  <w:style w:type="character" w:styleId="CommentReference">
    <w:name w:val="annotation reference"/>
    <w:basedOn w:val="DefaultParagraphFont"/>
    <w:uiPriority w:val="99"/>
    <w:semiHidden/>
    <w:unhideWhenUsed/>
    <w:rsid w:val="00C352DA"/>
    <w:rPr>
      <w:sz w:val="16"/>
      <w:szCs w:val="16"/>
    </w:rPr>
  </w:style>
  <w:style w:type="paragraph" w:styleId="CommentText">
    <w:name w:val="annotation text"/>
    <w:basedOn w:val="Normal"/>
    <w:link w:val="CommentTextChar"/>
    <w:uiPriority w:val="99"/>
    <w:semiHidden/>
    <w:unhideWhenUsed/>
    <w:rsid w:val="00C352DA"/>
    <w:rPr>
      <w:sz w:val="20"/>
      <w:szCs w:val="20"/>
    </w:rPr>
  </w:style>
  <w:style w:type="character" w:customStyle="1" w:styleId="CommentTextChar">
    <w:name w:val="Comment Text Char"/>
    <w:basedOn w:val="DefaultParagraphFont"/>
    <w:link w:val="CommentText"/>
    <w:uiPriority w:val="99"/>
    <w:semiHidden/>
    <w:rsid w:val="00C352D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352DA"/>
    <w:rPr>
      <w:b/>
      <w:bCs/>
    </w:rPr>
  </w:style>
  <w:style w:type="character" w:customStyle="1" w:styleId="CommentSubjectChar">
    <w:name w:val="Comment Subject Char"/>
    <w:basedOn w:val="CommentTextChar"/>
    <w:link w:val="CommentSubject"/>
    <w:uiPriority w:val="99"/>
    <w:semiHidden/>
    <w:rsid w:val="00C352DA"/>
    <w:rPr>
      <w:rFonts w:ascii="Calibri" w:hAnsi="Calibri" w:cs="Times New Roman"/>
      <w:b/>
      <w:bCs/>
      <w:sz w:val="20"/>
      <w:szCs w:val="20"/>
    </w:rPr>
  </w:style>
  <w:style w:type="paragraph" w:styleId="BalloonText">
    <w:name w:val="Balloon Text"/>
    <w:basedOn w:val="Normal"/>
    <w:link w:val="BalloonTextChar"/>
    <w:uiPriority w:val="99"/>
    <w:semiHidden/>
    <w:unhideWhenUsed/>
    <w:rsid w:val="00C352DA"/>
    <w:rPr>
      <w:rFonts w:ascii="Tahoma" w:hAnsi="Tahoma" w:cs="Tahoma"/>
      <w:sz w:val="16"/>
      <w:szCs w:val="16"/>
    </w:rPr>
  </w:style>
  <w:style w:type="character" w:customStyle="1" w:styleId="BalloonTextChar">
    <w:name w:val="Balloon Text Char"/>
    <w:basedOn w:val="DefaultParagraphFont"/>
    <w:link w:val="BalloonText"/>
    <w:uiPriority w:val="99"/>
    <w:semiHidden/>
    <w:rsid w:val="00C352DA"/>
    <w:rPr>
      <w:rFonts w:ascii="Tahoma" w:hAnsi="Tahoma" w:cs="Tahoma"/>
      <w:sz w:val="16"/>
      <w:szCs w:val="16"/>
    </w:rPr>
  </w:style>
  <w:style w:type="character" w:styleId="Hyperlink">
    <w:name w:val="Hyperlink"/>
    <w:basedOn w:val="DefaultParagraphFont"/>
    <w:uiPriority w:val="99"/>
    <w:unhideWhenUsed/>
    <w:rsid w:val="00DB536D"/>
    <w:rPr>
      <w:color w:val="0000FF" w:themeColor="hyperlink"/>
      <w:u w:val="single"/>
    </w:rPr>
  </w:style>
  <w:style w:type="paragraph" w:styleId="NormalWeb">
    <w:name w:val="Normal (Web)"/>
    <w:basedOn w:val="Normal"/>
    <w:uiPriority w:val="99"/>
    <w:unhideWhenUsed/>
    <w:rsid w:val="000E70D2"/>
    <w:pPr>
      <w:spacing w:before="100" w:beforeAutospacing="1" w:after="100" w:afterAutospacing="1"/>
    </w:pPr>
    <w:rPr>
      <w:rFonts w:ascii="Times New Roman" w:eastAsia="Times New Roman" w:hAnsi="Times New Roman"/>
      <w:sz w:val="24"/>
      <w:szCs w:val="24"/>
    </w:rPr>
  </w:style>
  <w:style w:type="paragraph" w:styleId="NoSpacing">
    <w:name w:val="No Spacing"/>
    <w:uiPriority w:val="1"/>
    <w:qFormat/>
    <w:rsid w:val="000E70D2"/>
    <w:pPr>
      <w:spacing w:after="0" w:line="240" w:lineRule="auto"/>
    </w:pPr>
    <w:rPr>
      <w:rFonts w:ascii="Calibri" w:hAnsi="Calibri" w:cs="Times New Roman"/>
    </w:rPr>
  </w:style>
  <w:style w:type="character" w:styleId="Strong">
    <w:name w:val="Strong"/>
    <w:basedOn w:val="DefaultParagraphFont"/>
    <w:uiPriority w:val="22"/>
    <w:qFormat/>
    <w:rsid w:val="008E6870"/>
    <w:rPr>
      <w:b/>
      <w:bCs/>
    </w:rPr>
  </w:style>
  <w:style w:type="character" w:styleId="FollowedHyperlink">
    <w:name w:val="FollowedHyperlink"/>
    <w:basedOn w:val="DefaultParagraphFont"/>
    <w:uiPriority w:val="99"/>
    <w:semiHidden/>
    <w:unhideWhenUsed/>
    <w:rsid w:val="00E214E9"/>
    <w:rPr>
      <w:color w:val="800080" w:themeColor="followedHyperlink"/>
      <w:u w:val="single"/>
    </w:rPr>
  </w:style>
  <w:style w:type="character" w:styleId="UnresolvedMention">
    <w:name w:val="Unresolved Mention"/>
    <w:basedOn w:val="DefaultParagraphFont"/>
    <w:uiPriority w:val="99"/>
    <w:semiHidden/>
    <w:unhideWhenUsed/>
    <w:rsid w:val="00DA5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19460">
      <w:bodyDiv w:val="1"/>
      <w:marLeft w:val="0"/>
      <w:marRight w:val="0"/>
      <w:marTop w:val="0"/>
      <w:marBottom w:val="0"/>
      <w:divBdr>
        <w:top w:val="none" w:sz="0" w:space="0" w:color="auto"/>
        <w:left w:val="none" w:sz="0" w:space="0" w:color="auto"/>
        <w:bottom w:val="none" w:sz="0" w:space="0" w:color="auto"/>
        <w:right w:val="none" w:sz="0" w:space="0" w:color="auto"/>
      </w:divBdr>
      <w:divsChild>
        <w:div w:id="250284938">
          <w:marLeft w:val="0"/>
          <w:marRight w:val="0"/>
          <w:marTop w:val="0"/>
          <w:marBottom w:val="0"/>
          <w:divBdr>
            <w:top w:val="none" w:sz="0" w:space="0" w:color="auto"/>
            <w:left w:val="none" w:sz="0" w:space="0" w:color="auto"/>
            <w:bottom w:val="none" w:sz="0" w:space="0" w:color="auto"/>
            <w:right w:val="none" w:sz="0" w:space="0" w:color="auto"/>
          </w:divBdr>
        </w:div>
        <w:div w:id="702511756">
          <w:marLeft w:val="0"/>
          <w:marRight w:val="0"/>
          <w:marTop w:val="0"/>
          <w:marBottom w:val="0"/>
          <w:divBdr>
            <w:top w:val="none" w:sz="0" w:space="0" w:color="auto"/>
            <w:left w:val="none" w:sz="0" w:space="0" w:color="auto"/>
            <w:bottom w:val="none" w:sz="0" w:space="0" w:color="auto"/>
            <w:right w:val="none" w:sz="0" w:space="0" w:color="auto"/>
          </w:divBdr>
        </w:div>
      </w:divsChild>
    </w:div>
    <w:div w:id="707871362">
      <w:bodyDiv w:val="1"/>
      <w:marLeft w:val="0"/>
      <w:marRight w:val="0"/>
      <w:marTop w:val="0"/>
      <w:marBottom w:val="0"/>
      <w:divBdr>
        <w:top w:val="none" w:sz="0" w:space="0" w:color="auto"/>
        <w:left w:val="none" w:sz="0" w:space="0" w:color="auto"/>
        <w:bottom w:val="none" w:sz="0" w:space="0" w:color="auto"/>
        <w:right w:val="none" w:sz="0" w:space="0" w:color="auto"/>
      </w:divBdr>
    </w:div>
    <w:div w:id="986204809">
      <w:bodyDiv w:val="1"/>
      <w:marLeft w:val="0"/>
      <w:marRight w:val="0"/>
      <w:marTop w:val="0"/>
      <w:marBottom w:val="0"/>
      <w:divBdr>
        <w:top w:val="none" w:sz="0" w:space="0" w:color="auto"/>
        <w:left w:val="none" w:sz="0" w:space="0" w:color="auto"/>
        <w:bottom w:val="none" w:sz="0" w:space="0" w:color="auto"/>
        <w:right w:val="none" w:sz="0" w:space="0" w:color="auto"/>
      </w:divBdr>
    </w:div>
    <w:div w:id="1120994065">
      <w:bodyDiv w:val="1"/>
      <w:marLeft w:val="0"/>
      <w:marRight w:val="0"/>
      <w:marTop w:val="0"/>
      <w:marBottom w:val="0"/>
      <w:divBdr>
        <w:top w:val="none" w:sz="0" w:space="0" w:color="auto"/>
        <w:left w:val="none" w:sz="0" w:space="0" w:color="auto"/>
        <w:bottom w:val="none" w:sz="0" w:space="0" w:color="auto"/>
        <w:right w:val="none" w:sz="0" w:space="0" w:color="auto"/>
      </w:divBdr>
    </w:div>
    <w:div w:id="1458718286">
      <w:bodyDiv w:val="1"/>
      <w:marLeft w:val="0"/>
      <w:marRight w:val="0"/>
      <w:marTop w:val="0"/>
      <w:marBottom w:val="0"/>
      <w:divBdr>
        <w:top w:val="none" w:sz="0" w:space="0" w:color="auto"/>
        <w:left w:val="none" w:sz="0" w:space="0" w:color="auto"/>
        <w:bottom w:val="none" w:sz="0" w:space="0" w:color="auto"/>
        <w:right w:val="none" w:sz="0" w:space="0" w:color="auto"/>
      </w:divBdr>
    </w:div>
    <w:div w:id="208263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ookmac@ohsu.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amc.org/services/eras-institutions/navigating-residency-season"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docs.google.com/spreadsheets/d/1ZtfXqhG9vCdZ0iFhyoQ4Tby_2W08v9Sch8EaTaSQ41s/edit?usp=driv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Nevada, Reno</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johns</dc:creator>
  <cp:lastModifiedBy>Bridget Lindbloom</cp:lastModifiedBy>
  <cp:revision>3</cp:revision>
  <dcterms:created xsi:type="dcterms:W3CDTF">2023-11-27T22:21:00Z</dcterms:created>
  <dcterms:modified xsi:type="dcterms:W3CDTF">2023-11-27T22:22:00Z</dcterms:modified>
</cp:coreProperties>
</file>